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19587" w14:textId="5B3F3F58" w:rsidR="00710E81" w:rsidRPr="00CB616B" w:rsidRDefault="00CB61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  <w:lang w:val="en-US"/>
        </w:rPr>
      </w:pPr>
      <w:r w:rsidRPr="00CB616B">
        <w:rPr>
          <w:rFonts w:ascii="Arial" w:hAnsi="Arial" w:cs="Arial"/>
          <w:b/>
          <w:bCs/>
          <w:color w:val="FF0000"/>
          <w:u w:val="single"/>
          <w:lang w:val="en-US"/>
        </w:rPr>
        <w:t>Word problems revision 2020</w:t>
      </w:r>
      <w:r w:rsidR="00761A80" w:rsidRPr="00CB616B">
        <w:rPr>
          <w:rFonts w:ascii="Arial" w:hAnsi="Arial" w:cs="Arial"/>
          <w:b/>
          <w:bCs/>
          <w:u w:val="single"/>
          <w:lang w:val="en-US"/>
        </w:rPr>
        <w:br/>
      </w:r>
    </w:p>
    <w:p w14:paraId="12219588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Q1.</w:t>
      </w:r>
      <w:r>
        <w:rPr>
          <w:rFonts w:ascii="Arial" w:hAnsi="Arial" w:cs="Arial"/>
          <w:lang w:val="en-US"/>
        </w:rPr>
        <w:t> </w:t>
      </w:r>
    </w:p>
    <w:p w14:paraId="12219589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Olivia buys three packets of nuts.</w:t>
      </w:r>
    </w:p>
    <w:p w14:paraId="1221958A" w14:textId="77777777" w:rsidR="00710E81" w:rsidRDefault="00DA4EE1">
      <w:pPr>
        <w:widowControl w:val="0"/>
        <w:autoSpaceDE w:val="0"/>
        <w:autoSpaceDN w:val="0"/>
        <w:adjustRightInd w:val="0"/>
        <w:spacing w:before="36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22196D3" wp14:editId="122196D4">
            <wp:extent cx="2419350" cy="64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58B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She pays with a </w:t>
      </w:r>
      <w:r>
        <w:rPr>
          <w:rFonts w:ascii="Arial" w:hAnsi="Arial" w:cs="Arial"/>
          <w:b/>
          <w:bCs/>
          <w:lang w:val="en-US"/>
        </w:rPr>
        <w:t>£2 coin</w:t>
      </w:r>
      <w:r>
        <w:rPr>
          <w:rFonts w:ascii="Arial" w:hAnsi="Arial" w:cs="Arial"/>
          <w:lang w:val="en-US"/>
        </w:rPr>
        <w:t>.</w:t>
      </w:r>
    </w:p>
    <w:p w14:paraId="1221958C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is her change.</w:t>
      </w:r>
    </w:p>
    <w:p w14:paraId="1221958D" w14:textId="77777777" w:rsidR="00710E81" w:rsidRDefault="00DA4EE1">
      <w:pPr>
        <w:widowControl w:val="0"/>
        <w:autoSpaceDE w:val="0"/>
        <w:autoSpaceDN w:val="0"/>
        <w:adjustRightInd w:val="0"/>
        <w:spacing w:before="36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22196D5" wp14:editId="122196D6">
            <wp:extent cx="3819525" cy="819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58E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is the cost of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packet of nuts?</w:t>
      </w:r>
    </w:p>
    <w:p w14:paraId="1221958F" w14:textId="77777777" w:rsidR="00710E81" w:rsidRDefault="00DA4EE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22196D7" wp14:editId="122196D8">
            <wp:extent cx="6153150" cy="2247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590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 marks</w:t>
      </w:r>
    </w:p>
    <w:p w14:paraId="12219591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12219592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Q2.</w:t>
      </w:r>
      <w:r>
        <w:rPr>
          <w:rFonts w:ascii="Arial" w:hAnsi="Arial" w:cs="Arial"/>
          <w:lang w:val="en-US"/>
        </w:rPr>
        <w:t> </w:t>
      </w:r>
    </w:p>
    <w:p w14:paraId="12219593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toy shop orders 11 boxes of marbles.</w:t>
      </w:r>
    </w:p>
    <w:p w14:paraId="12219594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Each box contains 6 bags of marbles.</w:t>
      </w:r>
    </w:p>
    <w:p w14:paraId="12219595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Each bag contains 45 marbles.</w:t>
      </w:r>
    </w:p>
    <w:p w14:paraId="12219596" w14:textId="77777777" w:rsidR="00710E81" w:rsidRDefault="00DA4E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22196D9" wp14:editId="122196DA">
            <wp:extent cx="3810000" cy="1695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597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How many </w:t>
      </w:r>
      <w:r>
        <w:rPr>
          <w:rFonts w:ascii="Arial" w:hAnsi="Arial" w:cs="Arial"/>
          <w:b/>
          <w:bCs/>
          <w:lang w:val="en-US"/>
        </w:rPr>
        <w:t>marbles</w:t>
      </w:r>
      <w:r>
        <w:rPr>
          <w:rFonts w:ascii="Arial" w:hAnsi="Arial" w:cs="Arial"/>
          <w:lang w:val="en-US"/>
        </w:rPr>
        <w:t xml:space="preserve"> does the shop order in total?</w:t>
      </w:r>
    </w:p>
    <w:p w14:paraId="12219598" w14:textId="77777777" w:rsidR="00710E81" w:rsidRDefault="00DA4EE1">
      <w:pPr>
        <w:widowControl w:val="0"/>
        <w:autoSpaceDE w:val="0"/>
        <w:autoSpaceDN w:val="0"/>
        <w:adjustRightInd w:val="0"/>
        <w:spacing w:before="36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22196DB" wp14:editId="122196DC">
            <wp:extent cx="6153150" cy="2247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599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 marks</w:t>
      </w:r>
    </w:p>
    <w:p w14:paraId="1221959A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1221959B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Q3.</w:t>
      </w:r>
      <w:r>
        <w:rPr>
          <w:rFonts w:ascii="Arial" w:hAnsi="Arial" w:cs="Arial"/>
          <w:lang w:val="en-US"/>
        </w:rPr>
        <w:t> </w:t>
      </w:r>
    </w:p>
    <w:p w14:paraId="1221959C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Lara chooses a number less than 20</w:t>
      </w:r>
    </w:p>
    <w:p w14:paraId="1221959D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She divides it by 2 and then adds 6</w:t>
      </w:r>
    </w:p>
    <w:p w14:paraId="1221959E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She then divides this result by 3</w:t>
      </w:r>
    </w:p>
    <w:p w14:paraId="1221959F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Her answer is 4.5</w:t>
      </w:r>
    </w:p>
    <w:p w14:paraId="122195A0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was the number she started with?</w:t>
      </w:r>
    </w:p>
    <w:p w14:paraId="122195A1" w14:textId="77777777" w:rsidR="00710E81" w:rsidRDefault="00DA4EE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22196DD" wp14:editId="122196DE">
            <wp:extent cx="6153150" cy="2247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5A2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 marks</w:t>
      </w:r>
    </w:p>
    <w:p w14:paraId="122195A3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122195A4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Q4.</w:t>
      </w:r>
      <w:r>
        <w:rPr>
          <w:rFonts w:ascii="Arial" w:hAnsi="Arial" w:cs="Arial"/>
          <w:lang w:val="en-US"/>
        </w:rPr>
        <w:t> </w:t>
      </w:r>
    </w:p>
    <w:p w14:paraId="122195A5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Large pizzas cost £8.50 each.</w:t>
      </w:r>
    </w:p>
    <w:p w14:paraId="122195A6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Small pizzas cost £6.75 each.</w:t>
      </w:r>
    </w:p>
    <w:p w14:paraId="122195A7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Five children together buy one large pizza and three small pizzas.</w:t>
      </w:r>
    </w:p>
    <w:p w14:paraId="122195A8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They share the cost equally.</w:t>
      </w:r>
    </w:p>
    <w:p w14:paraId="122195A9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How much does each child pay?</w:t>
      </w:r>
    </w:p>
    <w:p w14:paraId="122195AA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5AB" w14:textId="77777777" w:rsidR="00710E81" w:rsidRDefault="00DA4EE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22196DF" wp14:editId="122196E0">
            <wp:extent cx="6153150" cy="2247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5AC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 marks</w:t>
      </w:r>
    </w:p>
    <w:p w14:paraId="122195AD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122195AE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Q5.</w:t>
      </w:r>
      <w:r>
        <w:rPr>
          <w:rFonts w:ascii="Arial" w:hAnsi="Arial" w:cs="Arial"/>
          <w:lang w:val="en-US"/>
        </w:rPr>
        <w:t> </w:t>
      </w:r>
    </w:p>
    <w:p w14:paraId="122195AF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This table shows the distances in </w:t>
      </w:r>
      <w:r>
        <w:rPr>
          <w:rFonts w:ascii="Arial" w:hAnsi="Arial" w:cs="Arial"/>
          <w:b/>
          <w:bCs/>
          <w:lang w:val="en-US"/>
        </w:rPr>
        <w:t>kilometres</w:t>
      </w:r>
      <w:r>
        <w:rPr>
          <w:rFonts w:ascii="Arial" w:hAnsi="Arial" w:cs="Arial"/>
          <w:lang w:val="en-US"/>
        </w:rPr>
        <w:t xml:space="preserve"> between five towns.</w:t>
      </w:r>
    </w:p>
    <w:p w14:paraId="122195B0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5B1" w14:textId="77777777" w:rsidR="00710E81" w:rsidRDefault="00DA4E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22196E1" wp14:editId="122196E2">
            <wp:extent cx="2895600" cy="2676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5B2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Use the table to find the distance from </w:t>
      </w:r>
      <w:r>
        <w:rPr>
          <w:rFonts w:ascii="Arial" w:hAnsi="Arial" w:cs="Arial"/>
          <w:b/>
          <w:bCs/>
          <w:lang w:val="en-US"/>
        </w:rPr>
        <w:t xml:space="preserve">London </w:t>
      </w:r>
      <w:r>
        <w:rPr>
          <w:rFonts w:ascii="Arial" w:hAnsi="Arial" w:cs="Arial"/>
          <w:lang w:val="en-US"/>
        </w:rPr>
        <w:t xml:space="preserve">to </w:t>
      </w:r>
      <w:r>
        <w:rPr>
          <w:rFonts w:ascii="Arial" w:hAnsi="Arial" w:cs="Arial"/>
          <w:b/>
          <w:bCs/>
          <w:lang w:val="en-US"/>
        </w:rPr>
        <w:t>Manchester.</w:t>
      </w:r>
    </w:p>
    <w:p w14:paraId="122195B3" w14:textId="77777777" w:rsidR="00710E81" w:rsidRDefault="00DA4EE1">
      <w:pPr>
        <w:widowControl w:val="0"/>
        <w:autoSpaceDE w:val="0"/>
        <w:autoSpaceDN w:val="0"/>
        <w:adjustRightInd w:val="0"/>
        <w:spacing w:before="240" w:after="0" w:line="240" w:lineRule="auto"/>
        <w:ind w:right="1134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22196E3" wp14:editId="122196E4">
            <wp:extent cx="1666875" cy="571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5B4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1 mark</w:t>
      </w:r>
    </w:p>
    <w:p w14:paraId="122195B5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122195B6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James goes from </w:t>
      </w:r>
      <w:r>
        <w:rPr>
          <w:rFonts w:ascii="Arial" w:hAnsi="Arial" w:cs="Arial"/>
          <w:b/>
          <w:bCs/>
          <w:lang w:val="en-US"/>
        </w:rPr>
        <w:t xml:space="preserve">Newcastle </w:t>
      </w:r>
      <w:r>
        <w:rPr>
          <w:rFonts w:ascii="Arial" w:hAnsi="Arial" w:cs="Arial"/>
          <w:lang w:val="en-US"/>
        </w:rPr>
        <w:t xml:space="preserve">to </w:t>
      </w:r>
      <w:r>
        <w:rPr>
          <w:rFonts w:ascii="Arial" w:hAnsi="Arial" w:cs="Arial"/>
          <w:b/>
          <w:bCs/>
          <w:lang w:val="en-US"/>
        </w:rPr>
        <w:t>Birmingham,</w:t>
      </w:r>
      <w:r>
        <w:rPr>
          <w:rFonts w:ascii="Arial" w:hAnsi="Arial" w:cs="Arial"/>
          <w:lang w:val="en-US"/>
        </w:rPr>
        <w:t xml:space="preserve"> and then on to </w:t>
      </w:r>
      <w:r>
        <w:rPr>
          <w:rFonts w:ascii="Arial" w:hAnsi="Arial" w:cs="Arial"/>
          <w:b/>
          <w:bCs/>
          <w:lang w:val="en-US"/>
        </w:rPr>
        <w:t>Cardiff.</w:t>
      </w:r>
    </w:p>
    <w:p w14:paraId="122195B7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How many </w:t>
      </w:r>
      <w:r>
        <w:rPr>
          <w:rFonts w:ascii="Arial" w:hAnsi="Arial" w:cs="Arial"/>
          <w:b/>
          <w:bCs/>
          <w:lang w:val="en-US"/>
        </w:rPr>
        <w:t xml:space="preserve">kilometres </w:t>
      </w:r>
      <w:r>
        <w:rPr>
          <w:rFonts w:ascii="Arial" w:hAnsi="Arial" w:cs="Arial"/>
          <w:lang w:val="en-US"/>
        </w:rPr>
        <w:t>does he travel?</w:t>
      </w:r>
    </w:p>
    <w:p w14:paraId="122195B8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5B9" w14:textId="77777777" w:rsidR="00710E81" w:rsidRDefault="00DA4EE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22196E5" wp14:editId="122196E6">
            <wp:extent cx="6153150" cy="2247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5BA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 marks</w:t>
      </w:r>
    </w:p>
    <w:p w14:paraId="122195BB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122195BC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Q6.</w:t>
      </w:r>
      <w:r>
        <w:rPr>
          <w:rFonts w:ascii="Arial" w:hAnsi="Arial" w:cs="Arial"/>
          <w:lang w:val="en-US"/>
        </w:rPr>
        <w:t> </w:t>
      </w:r>
    </w:p>
    <w:p w14:paraId="122195BD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Eggs are put in </w:t>
      </w:r>
      <w:r>
        <w:rPr>
          <w:rFonts w:ascii="Arial" w:hAnsi="Arial" w:cs="Arial"/>
          <w:b/>
          <w:bCs/>
          <w:lang w:val="en-US"/>
        </w:rPr>
        <w:t>trays of 12</w:t>
      </w:r>
    </w:p>
    <w:p w14:paraId="122195BE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5BF" w14:textId="77777777" w:rsidR="00710E81" w:rsidRDefault="00DA4EE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22196E7" wp14:editId="122196E8">
            <wp:extent cx="1076325" cy="6572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5C0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122195C1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trays are packed in boxes.</w:t>
      </w:r>
    </w:p>
    <w:p w14:paraId="122195C2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5C3" w14:textId="77777777" w:rsidR="00710E81" w:rsidRDefault="00DA4E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22196E9" wp14:editId="122196EA">
            <wp:extent cx="2876550" cy="1943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5C4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122195C5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Each </w:t>
      </w:r>
      <w:r>
        <w:rPr>
          <w:rFonts w:ascii="Arial" w:hAnsi="Arial" w:cs="Arial"/>
          <w:b/>
          <w:bCs/>
          <w:lang w:val="en-US"/>
        </w:rPr>
        <w:t>box</w:t>
      </w:r>
      <w:r>
        <w:rPr>
          <w:rFonts w:ascii="Arial" w:hAnsi="Arial" w:cs="Arial"/>
          <w:lang w:val="en-US"/>
        </w:rPr>
        <w:t xml:space="preserve"> contains </w:t>
      </w:r>
      <w:r>
        <w:rPr>
          <w:rFonts w:ascii="Arial" w:hAnsi="Arial" w:cs="Arial"/>
          <w:b/>
          <w:bCs/>
          <w:lang w:val="en-US"/>
        </w:rPr>
        <w:t>180 eggs</w:t>
      </w:r>
      <w:r>
        <w:rPr>
          <w:rFonts w:ascii="Arial" w:hAnsi="Arial" w:cs="Arial"/>
          <w:lang w:val="en-US"/>
        </w:rPr>
        <w:t>.</w:t>
      </w:r>
    </w:p>
    <w:p w14:paraId="122195C6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How many </w:t>
      </w:r>
      <w:r>
        <w:rPr>
          <w:rFonts w:ascii="Arial" w:hAnsi="Arial" w:cs="Arial"/>
          <w:b/>
          <w:bCs/>
          <w:lang w:val="en-US"/>
        </w:rPr>
        <w:t>trays</w:t>
      </w:r>
      <w:r>
        <w:rPr>
          <w:rFonts w:ascii="Arial" w:hAnsi="Arial" w:cs="Arial"/>
          <w:lang w:val="en-US"/>
        </w:rPr>
        <w:t xml:space="preserve"> are in each </w:t>
      </w:r>
      <w:r>
        <w:rPr>
          <w:rFonts w:ascii="Arial" w:hAnsi="Arial" w:cs="Arial"/>
          <w:b/>
          <w:bCs/>
          <w:lang w:val="en-US"/>
        </w:rPr>
        <w:t>box</w:t>
      </w:r>
      <w:r>
        <w:rPr>
          <w:rFonts w:ascii="Arial" w:hAnsi="Arial" w:cs="Arial"/>
          <w:lang w:val="en-US"/>
        </w:rPr>
        <w:t>?</w:t>
      </w:r>
    </w:p>
    <w:p w14:paraId="122195C7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5C8" w14:textId="77777777" w:rsidR="00710E81" w:rsidRDefault="00DA4EE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22196EB" wp14:editId="122196EC">
            <wp:extent cx="6153150" cy="2247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5C9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 mark</w:t>
      </w:r>
    </w:p>
    <w:p w14:paraId="122195CA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122195CB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Q7.</w:t>
      </w:r>
      <w:r>
        <w:rPr>
          <w:rFonts w:ascii="Arial" w:hAnsi="Arial" w:cs="Arial"/>
          <w:lang w:val="en-US"/>
        </w:rPr>
        <w:t> </w:t>
      </w:r>
    </w:p>
    <w:p w14:paraId="122195CC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Mr Singh buys paving slabs to go around his pond.</w:t>
      </w:r>
    </w:p>
    <w:p w14:paraId="122195CD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5CE" w14:textId="77777777" w:rsidR="00710E81" w:rsidRDefault="00DA4E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22196ED" wp14:editId="122196EE">
            <wp:extent cx="4419600" cy="18764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5CF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122195D0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He buys 4 rectangular slabs and 4 square slabs.</w:t>
      </w:r>
    </w:p>
    <w:p w14:paraId="122195D1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is the total cost of the slabs he buys?</w:t>
      </w:r>
    </w:p>
    <w:p w14:paraId="122195D2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5D3" w14:textId="77777777" w:rsidR="00710E81" w:rsidRDefault="00DA4EE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22196EF" wp14:editId="122196F0">
            <wp:extent cx="6153150" cy="2247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5D4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 marks</w:t>
      </w:r>
    </w:p>
    <w:p w14:paraId="122195D5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122195D6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Mr Singh says,</w:t>
      </w:r>
    </w:p>
    <w:p w14:paraId="122195D7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'It would cost more to use square slabs all the way round'.</w:t>
      </w:r>
    </w:p>
    <w:p w14:paraId="122195D8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why he is correct.</w:t>
      </w:r>
    </w:p>
    <w:p w14:paraId="122195D9" w14:textId="77777777" w:rsidR="00710E81" w:rsidRDefault="00DA4EE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22196F1" wp14:editId="122196F2">
            <wp:extent cx="5457825" cy="25812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195DA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1 mark</w:t>
      </w:r>
    </w:p>
    <w:p w14:paraId="122195DB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122195DC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Q8.</w:t>
      </w:r>
      <w:r>
        <w:rPr>
          <w:rFonts w:ascii="Arial" w:hAnsi="Arial" w:cs="Arial"/>
          <w:lang w:val="en-US"/>
        </w:rPr>
        <w:t> </w:t>
      </w:r>
    </w:p>
    <w:p w14:paraId="122195DD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shop sells food for birds.</w:t>
      </w:r>
    </w:p>
    <w:p w14:paraId="122195DE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668"/>
        <w:gridCol w:w="1881"/>
        <w:gridCol w:w="1881"/>
        <w:gridCol w:w="2189"/>
      </w:tblGrid>
      <w:tr w:rsidR="00710E81" w14:paraId="122195E1" w14:textId="77777777"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195DF" w14:textId="77777777" w:rsidR="00710E81" w:rsidRDefault="00761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59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195E0" w14:textId="77777777" w:rsidR="00710E81" w:rsidRDefault="00DA4EE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22196F3" wp14:editId="122196F4">
                  <wp:extent cx="3743325" cy="17621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1A80">
              <w:rPr>
                <w:rFonts w:ascii="Arial" w:hAnsi="Arial" w:cs="Arial"/>
                <w:lang w:val="en-US"/>
              </w:rPr>
              <w:t> </w:t>
            </w:r>
          </w:p>
        </w:tc>
      </w:tr>
      <w:tr w:rsidR="00710E81" w14:paraId="122195E6" w14:textId="77777777"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195E2" w14:textId="77777777" w:rsidR="00710E81" w:rsidRDefault="00761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195E3" w14:textId="77777777" w:rsidR="00710E81" w:rsidRDefault="00761A8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£3.79 for a bag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195E4" w14:textId="77777777" w:rsidR="00710E81" w:rsidRDefault="00761A8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£1.35 for a bag</w:t>
            </w:r>
          </w:p>
        </w:tc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195E5" w14:textId="77777777" w:rsidR="00710E81" w:rsidRDefault="00761A8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£8.95 each</w:t>
            </w:r>
          </w:p>
        </w:tc>
      </w:tr>
    </w:tbl>
    <w:p w14:paraId="122195E7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br/>
      </w:r>
      <w:r>
        <w:rPr>
          <w:rFonts w:ascii="Arial" w:hAnsi="Arial" w:cs="Arial"/>
          <w:sz w:val="16"/>
          <w:szCs w:val="16"/>
          <w:lang w:val="en-US"/>
        </w:rPr>
        <w:br/>
      </w:r>
    </w:p>
    <w:p w14:paraId="122195E8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Lara has £10 to spend on peanuts.</w:t>
      </w:r>
    </w:p>
    <w:p w14:paraId="122195E9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How many bags of peanuts can she get for £10?</w:t>
      </w:r>
    </w:p>
    <w:p w14:paraId="122195EA" w14:textId="77777777" w:rsidR="00710E81" w:rsidRDefault="00DA4EE1">
      <w:pPr>
        <w:widowControl w:val="0"/>
        <w:autoSpaceDE w:val="0"/>
        <w:autoSpaceDN w:val="0"/>
        <w:adjustRightInd w:val="0"/>
        <w:spacing w:before="240" w:after="0" w:line="240" w:lineRule="auto"/>
        <w:ind w:right="1134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22196F5" wp14:editId="122196F6">
            <wp:extent cx="1666875" cy="571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5EB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1 mark</w:t>
      </w:r>
    </w:p>
    <w:p w14:paraId="122195EC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122195ED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Amir has £20</w:t>
      </w:r>
    </w:p>
    <w:p w14:paraId="122195EE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He wants to buy a bird-feeder and 4 bags of bird seed.</w:t>
      </w:r>
    </w:p>
    <w:p w14:paraId="122195EF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How much </w:t>
      </w:r>
      <w:r>
        <w:rPr>
          <w:rFonts w:ascii="Arial" w:hAnsi="Arial" w:cs="Arial"/>
          <w:b/>
          <w:bCs/>
          <w:lang w:val="en-US"/>
        </w:rPr>
        <w:t xml:space="preserve">more </w:t>
      </w:r>
      <w:r>
        <w:rPr>
          <w:rFonts w:ascii="Arial" w:hAnsi="Arial" w:cs="Arial"/>
          <w:lang w:val="en-US"/>
        </w:rPr>
        <w:t>money does he need?</w:t>
      </w:r>
    </w:p>
    <w:p w14:paraId="122195F0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5F1" w14:textId="77777777" w:rsidR="00710E81" w:rsidRDefault="00DA4E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22196F7" wp14:editId="122196F8">
            <wp:extent cx="6153150" cy="2247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5F2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 marks</w:t>
      </w:r>
    </w:p>
    <w:p w14:paraId="122195F3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122195F4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Q9.</w:t>
      </w:r>
      <w:r>
        <w:rPr>
          <w:rFonts w:ascii="Arial" w:hAnsi="Arial" w:cs="Arial"/>
          <w:lang w:val="en-US"/>
        </w:rPr>
        <w:t> </w:t>
      </w:r>
    </w:p>
    <w:p w14:paraId="122195F5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Amir has three parcels.</w:t>
      </w:r>
    </w:p>
    <w:p w14:paraId="122195F6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Parcels A and B together weigh the same as parcel C.</w:t>
      </w:r>
    </w:p>
    <w:p w14:paraId="122195F7" w14:textId="77777777" w:rsidR="00710E81" w:rsidRDefault="00DA4E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22196F9" wp14:editId="122196FA">
            <wp:extent cx="3019425" cy="20002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5F8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122195F9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three parcels weigh 800 grams altogether.</w:t>
      </w:r>
    </w:p>
    <w:p w14:paraId="122195FA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Parcel A weighs 250g.</w:t>
      </w:r>
    </w:p>
    <w:p w14:paraId="122195FB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How much does parcel B weigh?</w:t>
      </w:r>
    </w:p>
    <w:p w14:paraId="122195FC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5FD" w14:textId="77777777" w:rsidR="00710E81" w:rsidRDefault="00DA4EE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22196FB" wp14:editId="122196FC">
            <wp:extent cx="6153150" cy="22479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5FE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 marks</w:t>
      </w:r>
    </w:p>
    <w:p w14:paraId="122195FF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12219600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Q10.</w:t>
      </w:r>
      <w:r>
        <w:rPr>
          <w:rFonts w:ascii="Arial" w:hAnsi="Arial" w:cs="Arial"/>
          <w:lang w:val="en-US"/>
        </w:rPr>
        <w:t> </w:t>
      </w:r>
    </w:p>
    <w:p w14:paraId="12219601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An iced cake costs 10p more than a plain cake.</w:t>
      </w:r>
    </w:p>
    <w:p w14:paraId="12219602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Sarah bought two of each cake.</w:t>
      </w:r>
    </w:p>
    <w:p w14:paraId="12219603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604" w14:textId="77777777" w:rsidR="00710E81" w:rsidRDefault="00DA4EE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22196FD" wp14:editId="122196FE">
            <wp:extent cx="2124075" cy="64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605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They cost £1 altogether.</w:t>
      </w:r>
    </w:p>
    <w:p w14:paraId="12219606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is the cost of an </w:t>
      </w:r>
      <w:r>
        <w:rPr>
          <w:rFonts w:ascii="Arial" w:hAnsi="Arial" w:cs="Arial"/>
          <w:b/>
          <w:bCs/>
          <w:lang w:val="en-US"/>
        </w:rPr>
        <w:t>iced</w:t>
      </w:r>
      <w:r>
        <w:rPr>
          <w:rFonts w:ascii="Arial" w:hAnsi="Arial" w:cs="Arial"/>
          <w:lang w:val="en-US"/>
        </w:rPr>
        <w:t xml:space="preserve"> cake?</w:t>
      </w:r>
    </w:p>
    <w:p w14:paraId="12219607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608" w14:textId="77777777" w:rsidR="00710E81" w:rsidRDefault="00DA4EE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22196FF" wp14:editId="12219700">
            <wp:extent cx="6153150" cy="22479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609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 marks</w:t>
      </w:r>
    </w:p>
    <w:p w14:paraId="1221960A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1221960B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Q11.</w:t>
      </w:r>
      <w:r>
        <w:rPr>
          <w:rFonts w:ascii="Arial" w:hAnsi="Arial" w:cs="Arial"/>
          <w:lang w:val="en-US"/>
        </w:rPr>
        <w:t> </w:t>
      </w:r>
    </w:p>
    <w:p w14:paraId="1221960C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shop sells jars of honey and honey dippers.</w:t>
      </w:r>
    </w:p>
    <w:p w14:paraId="1221960D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 </w:t>
      </w:r>
    </w:p>
    <w:p w14:paraId="1221960E" w14:textId="77777777" w:rsidR="00710E81" w:rsidRDefault="00DA4E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2219701" wp14:editId="12219702">
            <wp:extent cx="1962150" cy="18002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       </w:t>
      </w:r>
      <w:r>
        <w:rPr>
          <w:rFonts w:ascii="Arial" w:hAnsi="Arial" w:cs="Arial"/>
          <w:noProof/>
        </w:rPr>
        <w:drawing>
          <wp:inline distT="0" distB="0" distL="0" distR="0" wp14:anchorId="12219703" wp14:editId="12219704">
            <wp:extent cx="2743200" cy="9525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1960F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Chen bought </w:t>
      </w:r>
      <w:r>
        <w:rPr>
          <w:rFonts w:ascii="Arial" w:hAnsi="Arial" w:cs="Arial"/>
          <w:b/>
          <w:bCs/>
          <w:lang w:val="en-US"/>
        </w:rPr>
        <w:t>three</w:t>
      </w:r>
      <w:r>
        <w:rPr>
          <w:rFonts w:ascii="Arial" w:hAnsi="Arial" w:cs="Arial"/>
          <w:lang w:val="en-US"/>
        </w:rPr>
        <w:t xml:space="preserve"> jars of honey and a dipper.</w:t>
      </w:r>
    </w:p>
    <w:p w14:paraId="12219610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total cost was £5.40</w:t>
      </w:r>
    </w:p>
    <w:p w14:paraId="12219611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dipper cost 75p.</w:t>
      </w:r>
    </w:p>
    <w:p w14:paraId="12219612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How much did each jar of honey cost?</w:t>
      </w:r>
    </w:p>
    <w:p w14:paraId="12219613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614" w14:textId="77777777" w:rsidR="00710E81" w:rsidRDefault="00DA4E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2219705" wp14:editId="12219706">
            <wp:extent cx="6153150" cy="2247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615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 marks</w:t>
      </w:r>
    </w:p>
    <w:p w14:paraId="12219616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12219617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Q12.</w:t>
      </w:r>
      <w:r>
        <w:rPr>
          <w:rFonts w:ascii="Arial" w:hAnsi="Arial" w:cs="Arial"/>
          <w:lang w:val="en-US"/>
        </w:rPr>
        <w:t> </w:t>
      </w:r>
    </w:p>
    <w:p w14:paraId="12219618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200 children went on holiday.</w:t>
      </w:r>
    </w:p>
    <w:p w14:paraId="12219619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10% of the children went to Wales.</w:t>
      </w:r>
    </w:p>
    <w:p w14:paraId="1221961A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25% of the children went to Scotland.</w:t>
      </w:r>
    </w:p>
    <w:p w14:paraId="1221961B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How many </w:t>
      </w:r>
      <w:r>
        <w:rPr>
          <w:rFonts w:ascii="Arial" w:hAnsi="Arial" w:cs="Arial"/>
          <w:b/>
          <w:bCs/>
          <w:lang w:val="en-US"/>
        </w:rPr>
        <w:t>more</w:t>
      </w:r>
      <w:r>
        <w:rPr>
          <w:rFonts w:ascii="Arial" w:hAnsi="Arial" w:cs="Arial"/>
          <w:lang w:val="en-US"/>
        </w:rPr>
        <w:t xml:space="preserve"> children went to Scotland than went to Wales?</w:t>
      </w:r>
    </w:p>
    <w:p w14:paraId="1221961C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61D" w14:textId="77777777" w:rsidR="00710E81" w:rsidRDefault="00DA4EE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2219707" wp14:editId="12219708">
            <wp:extent cx="6153150" cy="22479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61E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 marks</w:t>
      </w:r>
    </w:p>
    <w:p w14:paraId="1221961F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12219620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Q13.</w:t>
      </w:r>
      <w:r>
        <w:rPr>
          <w:rFonts w:ascii="Arial" w:hAnsi="Arial" w:cs="Arial"/>
          <w:lang w:val="en-US"/>
        </w:rPr>
        <w:t> </w:t>
      </w:r>
    </w:p>
    <w:p w14:paraId="12219621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Lara chooses a number less than 100</w:t>
      </w:r>
    </w:p>
    <w:p w14:paraId="12219622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She divides it by 3 and then subtracts 11</w:t>
      </w:r>
    </w:p>
    <w:p w14:paraId="12219623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She then divides this result by 2</w:t>
      </w:r>
    </w:p>
    <w:p w14:paraId="12219624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Her answer is 10.5</w:t>
      </w:r>
    </w:p>
    <w:p w14:paraId="12219625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was the number she started with?</w:t>
      </w:r>
    </w:p>
    <w:p w14:paraId="12219626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627" w14:textId="77777777" w:rsidR="00710E81" w:rsidRDefault="00DA4EE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2219709" wp14:editId="1221970A">
            <wp:extent cx="6153150" cy="22479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80">
        <w:rPr>
          <w:rFonts w:ascii="Arial" w:hAnsi="Arial" w:cs="Arial"/>
          <w:lang w:val="en-US"/>
        </w:rPr>
        <w:t> </w:t>
      </w:r>
    </w:p>
    <w:p w14:paraId="12219628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 marks</w:t>
      </w:r>
    </w:p>
    <w:p w14:paraId="12219629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</w:p>
    <w:p w14:paraId="1221962A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 w:type="page"/>
      </w:r>
    </w:p>
    <w:p w14:paraId="1221962B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lastRenderedPageBreak/>
        <w:t> </w:t>
      </w:r>
    </w:p>
    <w:p w14:paraId="1221962C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br/>
      </w:r>
    </w:p>
    <w:p w14:paraId="1221962D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M1.</w:t>
      </w:r>
      <w:r>
        <w:rPr>
          <w:rFonts w:ascii="Arial" w:hAnsi="Arial" w:cs="Arial"/>
          <w:lang w:val="en-US"/>
        </w:rPr>
        <w:t> </w:t>
      </w:r>
    </w:p>
    <w:p w14:paraId="1221962E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Award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marks for the correct answer of 35p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£0.35.</w:t>
      </w:r>
    </w:p>
    <w:p w14:paraId="1221962F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If the answer is incorrect, award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mark for evidence of an appropriate method, e.g.</w:t>
      </w:r>
    </w:p>
    <w:p w14:paraId="12219630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50p + 20p + 10p + 10p + 5p = 95p</w:t>
      </w:r>
    </w:p>
    <w:p w14:paraId="12219631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£2.00 − 95p = £1.05</w:t>
      </w:r>
    </w:p>
    <w:p w14:paraId="12219632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£1.05 ÷ 3</w:t>
      </w:r>
    </w:p>
    <w:p w14:paraId="12219633" w14:textId="77777777" w:rsidR="00710E81" w:rsidRDefault="00761A80">
      <w:pPr>
        <w:widowControl w:val="0"/>
        <w:autoSpaceDE w:val="0"/>
        <w:autoSpaceDN w:val="0"/>
        <w:adjustRightInd w:val="0"/>
        <w:spacing w:before="27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Accept for </w:t>
      </w:r>
      <w:r>
        <w:rPr>
          <w:rFonts w:ascii="Arial" w:hAnsi="Arial" w:cs="Arial"/>
          <w:b/>
          <w:bCs/>
          <w:i/>
          <w:iCs/>
          <w:lang w:val="en-US"/>
        </w:rPr>
        <w:t>ONE</w:t>
      </w:r>
      <w:r>
        <w:rPr>
          <w:rFonts w:ascii="Arial" w:hAnsi="Arial" w:cs="Arial"/>
          <w:i/>
          <w:iCs/>
          <w:lang w:val="en-US"/>
        </w:rPr>
        <w:t xml:space="preserve"> mark an answer of £35 </w:t>
      </w:r>
      <w:r>
        <w:rPr>
          <w:rFonts w:ascii="Arial" w:hAnsi="Arial" w:cs="Arial"/>
          <w:b/>
          <w:bCs/>
          <w:i/>
          <w:iCs/>
          <w:lang w:val="en-US"/>
        </w:rPr>
        <w:t>OR</w:t>
      </w:r>
      <w:r>
        <w:rPr>
          <w:rFonts w:ascii="Arial" w:hAnsi="Arial" w:cs="Arial"/>
          <w:i/>
          <w:iCs/>
          <w:lang w:val="en-US"/>
        </w:rPr>
        <w:t xml:space="preserve"> £35p </w:t>
      </w:r>
      <w:r>
        <w:rPr>
          <w:rFonts w:ascii="Arial" w:hAnsi="Arial" w:cs="Arial"/>
          <w:b/>
          <w:bCs/>
          <w:i/>
          <w:iCs/>
          <w:lang w:val="en-US"/>
        </w:rPr>
        <w:t>OR</w:t>
      </w:r>
      <w:r>
        <w:rPr>
          <w:rFonts w:ascii="Arial" w:hAnsi="Arial" w:cs="Arial"/>
          <w:i/>
          <w:iCs/>
          <w:lang w:val="en-US"/>
        </w:rPr>
        <w:t xml:space="preserve"> 0.35p as evidence of an appropriate method.</w:t>
      </w:r>
    </w:p>
    <w:p w14:paraId="12219634" w14:textId="77777777" w:rsidR="00710E81" w:rsidRDefault="00761A80">
      <w:pPr>
        <w:widowControl w:val="0"/>
        <w:autoSpaceDE w:val="0"/>
        <w:autoSpaceDN w:val="0"/>
        <w:adjustRightInd w:val="0"/>
        <w:spacing w:before="27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lang w:val="en-US"/>
        </w:rPr>
        <w:t>ONE</w:t>
      </w:r>
      <w:r>
        <w:rPr>
          <w:rFonts w:ascii="Arial" w:hAnsi="Arial" w:cs="Arial"/>
          <w:i/>
          <w:iCs/>
          <w:lang w:val="en-US"/>
        </w:rPr>
        <w:t xml:space="preserve"> mark.</w:t>
      </w:r>
    </w:p>
    <w:p w14:paraId="12219635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Up to 2m</w:t>
      </w:r>
    </w:p>
    <w:p w14:paraId="12219636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12219637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14:paraId="12219638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14:paraId="12219639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M2.</w:t>
      </w:r>
      <w:r>
        <w:rPr>
          <w:rFonts w:ascii="Arial" w:hAnsi="Arial" w:cs="Arial"/>
          <w:lang w:val="en-US"/>
        </w:rPr>
        <w:t> </w:t>
      </w:r>
    </w:p>
    <w:p w14:paraId="1221963A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Award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marks for the correct answer of 2,970.</w:t>
      </w:r>
    </w:p>
    <w:p w14:paraId="1221963B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If the answer is incorrect, award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mark for evidence of an appropriate method with no more than one arithmetic error, e.g.</w:t>
      </w:r>
    </w:p>
    <w:p w14:paraId="1221963C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11 × 6 = 66</w:t>
      </w:r>
    </w:p>
    <w:p w14:paraId="1221963D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66 × 45</w:t>
      </w:r>
    </w:p>
    <w:p w14:paraId="1221963E" w14:textId="77777777" w:rsidR="00710E81" w:rsidRDefault="00761A80">
      <w:pPr>
        <w:widowControl w:val="0"/>
        <w:autoSpaceDE w:val="0"/>
        <w:autoSpaceDN w:val="0"/>
        <w:adjustRightInd w:val="0"/>
        <w:spacing w:before="27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b/>
          <w:bCs/>
          <w:i/>
          <w:iCs/>
          <w:lang w:val="en-US"/>
        </w:rPr>
        <w:t>Do not</w:t>
      </w:r>
      <w:r>
        <w:rPr>
          <w:rFonts w:ascii="Arial" w:hAnsi="Arial" w:cs="Arial"/>
          <w:i/>
          <w:iCs/>
          <w:lang w:val="en-US"/>
        </w:rPr>
        <w:t xml:space="preserve"> accept sight of a correct multiplication only,</w:t>
      </w:r>
      <w:r>
        <w:rPr>
          <w:rFonts w:ascii="Arial" w:hAnsi="Arial" w:cs="Arial"/>
          <w:i/>
          <w:iCs/>
          <w:lang w:val="en-US"/>
        </w:rPr>
        <w:br/>
        <w:t xml:space="preserve">e.g. 11 × 6 × 45, for </w:t>
      </w:r>
      <w:r>
        <w:rPr>
          <w:rFonts w:ascii="Arial" w:hAnsi="Arial" w:cs="Arial"/>
          <w:b/>
          <w:bCs/>
          <w:i/>
          <w:iCs/>
          <w:lang w:val="en-US"/>
        </w:rPr>
        <w:t>ONE</w:t>
      </w:r>
      <w:r>
        <w:rPr>
          <w:rFonts w:ascii="Arial" w:hAnsi="Arial" w:cs="Arial"/>
          <w:i/>
          <w:iCs/>
          <w:lang w:val="en-US"/>
        </w:rPr>
        <w:t xml:space="preserve"> mark.</w:t>
      </w:r>
    </w:p>
    <w:p w14:paraId="1221963F" w14:textId="77777777" w:rsidR="00710E81" w:rsidRDefault="00761A80">
      <w:pPr>
        <w:widowControl w:val="0"/>
        <w:autoSpaceDE w:val="0"/>
        <w:autoSpaceDN w:val="0"/>
        <w:adjustRightInd w:val="0"/>
        <w:spacing w:before="27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Misreads are </w:t>
      </w:r>
      <w:r>
        <w:rPr>
          <w:rFonts w:ascii="Arial" w:hAnsi="Arial" w:cs="Arial"/>
          <w:b/>
          <w:bCs/>
          <w:i/>
          <w:iCs/>
          <w:lang w:val="en-US"/>
        </w:rPr>
        <w:t>not</w:t>
      </w:r>
      <w:r>
        <w:rPr>
          <w:rFonts w:ascii="Arial" w:hAnsi="Arial" w:cs="Arial"/>
          <w:i/>
          <w:iCs/>
          <w:lang w:val="en-US"/>
        </w:rPr>
        <w:t xml:space="preserve"> allowed.</w:t>
      </w:r>
    </w:p>
    <w:p w14:paraId="12219640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Up to 2m</w:t>
      </w:r>
    </w:p>
    <w:p w14:paraId="12219641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12219642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14:paraId="12219643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14:paraId="12219644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M3.</w:t>
      </w:r>
      <w:r>
        <w:rPr>
          <w:rFonts w:ascii="Arial" w:hAnsi="Arial" w:cs="Arial"/>
          <w:lang w:val="en-US"/>
        </w:rPr>
        <w:t> </w:t>
      </w:r>
    </w:p>
    <w:p w14:paraId="12219645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Award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marks for the correct answer of 15.</w:t>
      </w:r>
    </w:p>
    <w:p w14:paraId="12219646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If the answer is incorrect, award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mark for evidence of an appropriate method, e.g.</w:t>
      </w:r>
    </w:p>
    <w:p w14:paraId="12219647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4.5 × 3 = 13.5</w:t>
      </w:r>
    </w:p>
    <w:p w14:paraId="12219648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13.5 – 6 = 7.5</w:t>
      </w:r>
    </w:p>
    <w:p w14:paraId="12219649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7.5 × 2</w:t>
      </w:r>
    </w:p>
    <w:p w14:paraId="1221964A" w14:textId="77777777" w:rsidR="00710E81" w:rsidRDefault="00761A80">
      <w:pPr>
        <w:widowControl w:val="0"/>
        <w:autoSpaceDE w:val="0"/>
        <w:autoSpaceDN w:val="0"/>
        <w:adjustRightInd w:val="0"/>
        <w:spacing w:before="27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lang w:val="en-US"/>
        </w:rPr>
        <w:t>ONE</w:t>
      </w:r>
      <w:r>
        <w:rPr>
          <w:rFonts w:ascii="Arial" w:hAnsi="Arial" w:cs="Arial"/>
          <w:i/>
          <w:iCs/>
          <w:lang w:val="en-US"/>
        </w:rPr>
        <w:t xml:space="preserve"> mark.</w:t>
      </w:r>
    </w:p>
    <w:p w14:paraId="1221964B" w14:textId="77777777" w:rsidR="00710E81" w:rsidRDefault="00761A80">
      <w:pPr>
        <w:widowControl w:val="0"/>
        <w:autoSpaceDE w:val="0"/>
        <w:autoSpaceDN w:val="0"/>
        <w:adjustRightInd w:val="0"/>
        <w:spacing w:before="27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Misreads are </w:t>
      </w:r>
      <w:r>
        <w:rPr>
          <w:rFonts w:ascii="Arial" w:hAnsi="Arial" w:cs="Arial"/>
          <w:b/>
          <w:bCs/>
          <w:i/>
          <w:iCs/>
          <w:lang w:val="en-US"/>
        </w:rPr>
        <w:t>not</w:t>
      </w:r>
      <w:r>
        <w:rPr>
          <w:rFonts w:ascii="Arial" w:hAnsi="Arial" w:cs="Arial"/>
          <w:i/>
          <w:iCs/>
          <w:lang w:val="en-US"/>
        </w:rPr>
        <w:t xml:space="preserve"> allowed.</w:t>
      </w:r>
    </w:p>
    <w:p w14:paraId="1221964C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Up to 2m</w:t>
      </w:r>
    </w:p>
    <w:p w14:paraId="1221964D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[2]</w:t>
      </w:r>
    </w:p>
    <w:p w14:paraId="1221964E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14:paraId="1221964F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14:paraId="12219650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M4.</w:t>
      </w:r>
      <w:r>
        <w:rPr>
          <w:rFonts w:ascii="Arial" w:hAnsi="Arial" w:cs="Arial"/>
          <w:lang w:val="en-US"/>
        </w:rPr>
        <w:t xml:space="preserve">Award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marks for the correct answer of £5.75</w:t>
      </w:r>
    </w:p>
    <w:p w14:paraId="12219651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If the answer is incorrect, award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mark for evidence of an appropriate method, e.g:</w:t>
      </w:r>
    </w:p>
    <w:p w14:paraId="12219652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 £6.75 × 3 = £20.25</w:t>
      </w:r>
      <w:r>
        <w:rPr>
          <w:rFonts w:ascii="Arial" w:hAnsi="Arial" w:cs="Arial"/>
          <w:lang w:val="en-US"/>
        </w:rPr>
        <w:br/>
        <w:t>£20.25 + £8.50 = £28.75</w:t>
      </w:r>
      <w:r>
        <w:rPr>
          <w:rFonts w:ascii="Arial" w:hAnsi="Arial" w:cs="Arial"/>
          <w:lang w:val="en-US"/>
        </w:rPr>
        <w:br/>
        <w:t>£28.75 ÷ 5</w:t>
      </w:r>
    </w:p>
    <w:p w14:paraId="12219653" w14:textId="77777777" w:rsidR="00710E81" w:rsidRDefault="00761A8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lang w:val="en-US"/>
        </w:rPr>
        <w:t>ONE</w:t>
      </w:r>
      <w:r>
        <w:rPr>
          <w:rFonts w:ascii="Arial" w:hAnsi="Arial" w:cs="Arial"/>
          <w:i/>
          <w:iCs/>
          <w:lang w:val="en-US"/>
        </w:rPr>
        <w:t xml:space="preserve"> mark.</w:t>
      </w:r>
    </w:p>
    <w:p w14:paraId="12219654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Up to 2</w:t>
      </w:r>
    </w:p>
    <w:p w14:paraId="12219655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12219656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14:paraId="12219657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14:paraId="12219658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M5.</w:t>
      </w:r>
      <w:r>
        <w:rPr>
          <w:rFonts w:ascii="Arial" w:hAnsi="Arial" w:cs="Arial"/>
          <w:lang w:val="en-US"/>
        </w:rPr>
        <w:t>          (a)     298</w:t>
      </w:r>
    </w:p>
    <w:p w14:paraId="12219659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14:paraId="1221965A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Award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marks for the correct answer of 513</w:t>
      </w:r>
    </w:p>
    <w:p w14:paraId="1221965B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         If the answer is incorrect, award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mark for evidence of an</w:t>
      </w:r>
      <w:r>
        <w:rPr>
          <w:rFonts w:ascii="Arial" w:hAnsi="Arial" w:cs="Arial"/>
          <w:lang w:val="en-US"/>
        </w:rPr>
        <w:br/>
        <w:t>appropriate strategy, eg:</w:t>
      </w:r>
    </w:p>
    <w:p w14:paraId="1221965C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418" w:right="567" w:hanging="28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•    334 + 179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179 + 334</w:t>
      </w:r>
    </w:p>
    <w:p w14:paraId="1221965D" w14:textId="77777777" w:rsidR="00710E81" w:rsidRDefault="00761A8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Both the numbers must be correct.</w:t>
      </w:r>
    </w:p>
    <w:p w14:paraId="1221965E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Up to 2</w:t>
      </w:r>
    </w:p>
    <w:p w14:paraId="1221965F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[3]</w:t>
      </w:r>
    </w:p>
    <w:p w14:paraId="12219660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661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14:paraId="12219662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663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12219664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M6.</w:t>
      </w:r>
      <w:r>
        <w:rPr>
          <w:rFonts w:ascii="Arial" w:hAnsi="Arial" w:cs="Arial"/>
          <w:lang w:val="en-US"/>
        </w:rPr>
        <w:t xml:space="preserve">          Award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marks for a correct answer of 15</w:t>
      </w:r>
    </w:p>
    <w:p w14:paraId="12219665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         If the answer is incorrect, award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mark for evidence of appropriate</w:t>
      </w:r>
      <w:r>
        <w:rPr>
          <w:rFonts w:ascii="Arial" w:hAnsi="Arial" w:cs="Arial"/>
          <w:lang w:val="en-US"/>
        </w:rPr>
        <w:br/>
        <w:t>working, eg</w:t>
      </w:r>
    </w:p>
    <w:p w14:paraId="12219666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180 ÷ 12 = wrong answer</w:t>
      </w:r>
    </w:p>
    <w:p w14:paraId="12219667" w14:textId="77777777" w:rsidR="00710E81" w:rsidRDefault="00761A8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Calculation must be performed for the award of </w:t>
      </w:r>
      <w:r>
        <w:rPr>
          <w:rFonts w:ascii="Arial" w:hAnsi="Arial" w:cs="Arial"/>
          <w:b/>
          <w:bCs/>
          <w:i/>
          <w:iCs/>
          <w:lang w:val="en-US"/>
        </w:rPr>
        <w:t>ONE</w:t>
      </w:r>
      <w:r>
        <w:rPr>
          <w:rFonts w:ascii="Arial" w:hAnsi="Arial" w:cs="Arial"/>
          <w:i/>
          <w:iCs/>
          <w:lang w:val="en-US"/>
        </w:rPr>
        <w:t xml:space="preserve"> mark.</w:t>
      </w:r>
    </w:p>
    <w:p w14:paraId="12219668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Up to 2</w:t>
      </w:r>
    </w:p>
    <w:p w14:paraId="12219669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1221966A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66B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14:paraId="1221966C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 </w:t>
      </w:r>
    </w:p>
    <w:p w14:paraId="1221966D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1221966E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M7.</w:t>
      </w:r>
      <w:r>
        <w:rPr>
          <w:rFonts w:ascii="Arial" w:hAnsi="Arial" w:cs="Arial"/>
          <w:lang w:val="en-US"/>
        </w:rPr>
        <w:t xml:space="preserve">          (a)     Award </w:t>
      </w:r>
      <w:r>
        <w:rPr>
          <w:rFonts w:ascii="Arial" w:hAnsi="Arial" w:cs="Arial"/>
          <w:b/>
          <w:bCs/>
          <w:lang w:val="en-US"/>
        </w:rPr>
        <w:t xml:space="preserve">TWO </w:t>
      </w:r>
      <w:r>
        <w:rPr>
          <w:rFonts w:ascii="Arial" w:hAnsi="Arial" w:cs="Arial"/>
          <w:lang w:val="en-US"/>
        </w:rPr>
        <w:t>marks for the correct answer of £21.80</w:t>
      </w:r>
    </w:p>
    <w:p w14:paraId="1221966F" w14:textId="77777777" w:rsidR="00710E81" w:rsidRDefault="00761A8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Accept £21.80p </w:t>
      </w:r>
      <w:r>
        <w:rPr>
          <w:rFonts w:ascii="Arial" w:hAnsi="Arial" w:cs="Arial"/>
          <w:b/>
          <w:bCs/>
          <w:i/>
          <w:iCs/>
          <w:lang w:val="en-US"/>
        </w:rPr>
        <w:t>OR</w:t>
      </w:r>
      <w:r>
        <w:rPr>
          <w:rFonts w:ascii="Arial" w:hAnsi="Arial" w:cs="Arial"/>
          <w:i/>
          <w:iCs/>
          <w:lang w:val="en-US"/>
        </w:rPr>
        <w:t xml:space="preserve"> £21 80</w:t>
      </w:r>
    </w:p>
    <w:p w14:paraId="12219670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         If the answer is incorrect, award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mark for evidence of appropriate working, eg</w:t>
      </w:r>
    </w:p>
    <w:p w14:paraId="12219671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3.50 × 4 = 14.00</w:t>
      </w:r>
    </w:p>
    <w:p w14:paraId="12219672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1.95 × 4 = 7.80</w:t>
      </w:r>
    </w:p>
    <w:p w14:paraId="12219673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14.00 + 7.80 = wrong answer</w:t>
      </w:r>
    </w:p>
    <w:p w14:paraId="12219674" w14:textId="77777777" w:rsidR="00710E81" w:rsidRDefault="00761A8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Accept for </w:t>
      </w:r>
      <w:r>
        <w:rPr>
          <w:rFonts w:ascii="Arial" w:hAnsi="Arial" w:cs="Arial"/>
          <w:b/>
          <w:bCs/>
          <w:i/>
          <w:iCs/>
          <w:lang w:val="en-US"/>
        </w:rPr>
        <w:t xml:space="preserve">ONE </w:t>
      </w:r>
      <w:r>
        <w:rPr>
          <w:rFonts w:ascii="Arial" w:hAnsi="Arial" w:cs="Arial"/>
          <w:i/>
          <w:iCs/>
          <w:lang w:val="en-US"/>
        </w:rPr>
        <w:t xml:space="preserve">mark £2180p </w:t>
      </w:r>
      <w:r>
        <w:rPr>
          <w:rFonts w:ascii="Arial" w:hAnsi="Arial" w:cs="Arial"/>
          <w:b/>
          <w:bCs/>
          <w:i/>
          <w:iCs/>
          <w:lang w:val="en-US"/>
        </w:rPr>
        <w:t xml:space="preserve">OR </w:t>
      </w:r>
      <w:r>
        <w:rPr>
          <w:rFonts w:ascii="Arial" w:hAnsi="Arial" w:cs="Arial"/>
          <w:i/>
          <w:iCs/>
          <w:lang w:val="en-US"/>
        </w:rPr>
        <w:t xml:space="preserve">£2180 </w:t>
      </w:r>
      <w:r>
        <w:rPr>
          <w:rFonts w:ascii="Arial" w:hAnsi="Arial" w:cs="Arial"/>
          <w:b/>
          <w:bCs/>
          <w:i/>
          <w:iCs/>
          <w:lang w:val="en-US"/>
        </w:rPr>
        <w:t xml:space="preserve">OR </w:t>
      </w:r>
      <w:r>
        <w:rPr>
          <w:rFonts w:ascii="Arial" w:hAnsi="Arial" w:cs="Arial"/>
          <w:i/>
          <w:iCs/>
          <w:lang w:val="en-US"/>
        </w:rPr>
        <w:t>£21.8 as evidence of appropriate working.</w:t>
      </w:r>
    </w:p>
    <w:p w14:paraId="12219675" w14:textId="77777777" w:rsidR="00710E81" w:rsidRDefault="00761A8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Calculation must be performed for the award of </w:t>
      </w:r>
      <w:r>
        <w:rPr>
          <w:rFonts w:ascii="Arial" w:hAnsi="Arial" w:cs="Arial"/>
          <w:b/>
          <w:bCs/>
          <w:i/>
          <w:iCs/>
          <w:lang w:val="en-US"/>
        </w:rPr>
        <w:t xml:space="preserve">ONE </w:t>
      </w:r>
      <w:r>
        <w:rPr>
          <w:rFonts w:ascii="Arial" w:hAnsi="Arial" w:cs="Arial"/>
          <w:i/>
          <w:iCs/>
          <w:lang w:val="en-US"/>
        </w:rPr>
        <w:t>mark.</w:t>
      </w:r>
    </w:p>
    <w:p w14:paraId="12219676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Up to 2</w:t>
      </w:r>
    </w:p>
    <w:p w14:paraId="12219677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br/>
      </w:r>
    </w:p>
    <w:p w14:paraId="12219678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An explanation which recognises that each square slab costs more than half</w:t>
      </w:r>
      <w:r>
        <w:rPr>
          <w:rFonts w:ascii="Arial" w:hAnsi="Arial" w:cs="Arial"/>
          <w:lang w:val="en-US"/>
        </w:rPr>
        <w:br/>
        <w:t>a rectangular slab or equivalent, eg</w:t>
      </w:r>
    </w:p>
    <w:p w14:paraId="12219679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418" w:right="567" w:hanging="28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 ‘Half of £3.50 is £1.75, which is less than £1.95’;</w:t>
      </w:r>
    </w:p>
    <w:p w14:paraId="1221967A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418" w:right="567" w:hanging="28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 ‘Two square slabs cost more than one rectangular slab’;</w:t>
      </w:r>
    </w:p>
    <w:p w14:paraId="1221967B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418" w:right="567" w:hanging="28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 ‘Because 12 squares cost £23.40’;</w:t>
      </w:r>
    </w:p>
    <w:p w14:paraId="1221967C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418" w:right="567" w:hanging="28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 ‘Because it would cost £1.60 more’.</w:t>
      </w:r>
    </w:p>
    <w:p w14:paraId="1221967D" w14:textId="77777777" w:rsidR="00710E81" w:rsidRDefault="00761A80">
      <w:pPr>
        <w:widowControl w:val="0"/>
        <w:autoSpaceDE w:val="0"/>
        <w:autoSpaceDN w:val="0"/>
        <w:adjustRightInd w:val="0"/>
        <w:spacing w:before="60" w:after="0" w:line="240" w:lineRule="auto"/>
        <w:ind w:left="2268" w:right="2409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b/>
          <w:bCs/>
          <w:i/>
          <w:iCs/>
          <w:lang w:val="en-US"/>
        </w:rPr>
        <w:t>Do</w:t>
      </w:r>
      <w:r>
        <w:rPr>
          <w:rFonts w:ascii="Arial" w:hAnsi="Arial" w:cs="Arial"/>
          <w:i/>
          <w:iCs/>
          <w:lang w:val="en-US"/>
        </w:rPr>
        <w:t xml:space="preserve"> </w:t>
      </w:r>
      <w:r>
        <w:rPr>
          <w:rFonts w:ascii="Arial" w:hAnsi="Arial" w:cs="Arial"/>
          <w:b/>
          <w:bCs/>
          <w:i/>
          <w:iCs/>
          <w:lang w:val="en-US"/>
        </w:rPr>
        <w:t xml:space="preserve">not </w:t>
      </w:r>
      <w:r>
        <w:rPr>
          <w:rFonts w:ascii="Arial" w:hAnsi="Arial" w:cs="Arial"/>
          <w:i/>
          <w:iCs/>
          <w:lang w:val="en-US"/>
        </w:rPr>
        <w:t>accept vague or arbitrary explanations, eg</w:t>
      </w:r>
    </w:p>
    <w:p w14:paraId="1221967E" w14:textId="77777777" w:rsidR="00710E81" w:rsidRDefault="00761A8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•    ‘Because he would need more slabs’;</w:t>
      </w:r>
    </w:p>
    <w:p w14:paraId="1221967F" w14:textId="77777777" w:rsidR="00710E81" w:rsidRDefault="00761A8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•    ‘Because square slabs are cheaper than rectangular slabs’;</w:t>
      </w:r>
    </w:p>
    <w:p w14:paraId="12219680" w14:textId="77777777" w:rsidR="00710E81" w:rsidRDefault="00761A8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•    ‘Because it costs more’;</w:t>
      </w:r>
    </w:p>
    <w:p w14:paraId="12219681" w14:textId="77777777" w:rsidR="00710E81" w:rsidRDefault="00761A8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•    ‘He is right because the square slabs are £1.95 each and the</w:t>
      </w:r>
      <w:r>
        <w:rPr>
          <w:rFonts w:ascii="Arial" w:hAnsi="Arial" w:cs="Arial"/>
          <w:i/>
          <w:iCs/>
          <w:lang w:val="en-US"/>
        </w:rPr>
        <w:br/>
        <w:t>     rectangular slabs are £3.50 each’.</w:t>
      </w:r>
    </w:p>
    <w:p w14:paraId="12219682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14:paraId="12219683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[3]</w:t>
      </w:r>
    </w:p>
    <w:p w14:paraId="12219684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685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14:paraId="12219686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687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12219688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M8.</w:t>
      </w:r>
      <w:r>
        <w:rPr>
          <w:rFonts w:ascii="Arial" w:hAnsi="Arial" w:cs="Arial"/>
          <w:lang w:val="en-US"/>
        </w:rPr>
        <w:t>          (a)     7</w:t>
      </w:r>
    </w:p>
    <w:p w14:paraId="12219689" w14:textId="77777777" w:rsidR="00710E81" w:rsidRDefault="00761A8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7 r 55p.</w:t>
      </w:r>
    </w:p>
    <w:p w14:paraId="1221968A" w14:textId="77777777" w:rsidR="00710E81" w:rsidRDefault="00761A8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b/>
          <w:bCs/>
          <w:i/>
          <w:iCs/>
          <w:lang w:val="en-US"/>
        </w:rPr>
        <w:t>Do not</w:t>
      </w:r>
      <w:r>
        <w:rPr>
          <w:rFonts w:ascii="Arial" w:hAnsi="Arial" w:cs="Arial"/>
          <w:i/>
          <w:iCs/>
          <w:lang w:val="en-US"/>
        </w:rPr>
        <w:t xml:space="preserve"> accept 7 r 55</w:t>
      </w:r>
    </w:p>
    <w:p w14:paraId="1221968B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14:paraId="1221968C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lastRenderedPageBreak/>
        <w:br/>
      </w: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br/>
      </w:r>
    </w:p>
    <w:p w14:paraId="1221968D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Award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marks for the correct answer of £4.11</w:t>
      </w:r>
    </w:p>
    <w:p w14:paraId="1221968E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         If the answer is incorrect, award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mark for evidence of appropriate</w:t>
      </w:r>
      <w:r>
        <w:rPr>
          <w:rFonts w:ascii="Arial" w:hAnsi="Arial" w:cs="Arial"/>
          <w:lang w:val="en-US"/>
        </w:rPr>
        <w:br/>
        <w:t>method, eg</w:t>
      </w:r>
      <w:r>
        <w:rPr>
          <w:rFonts w:ascii="Arial" w:hAnsi="Arial" w:cs="Arial"/>
          <w:lang w:val="en-US"/>
        </w:rPr>
        <w:br/>
        <w:t>4 × 3.79 = 15.16</w:t>
      </w:r>
      <w:r>
        <w:rPr>
          <w:rFonts w:ascii="Arial" w:hAnsi="Arial" w:cs="Arial"/>
          <w:lang w:val="en-US"/>
        </w:rPr>
        <w:br/>
        <w:t>8.95 + 15.16 = 24.11</w:t>
      </w:r>
      <w:r>
        <w:rPr>
          <w:rFonts w:ascii="Arial" w:hAnsi="Arial" w:cs="Arial"/>
          <w:lang w:val="en-US"/>
        </w:rPr>
        <w:br/>
        <w:t>24.11 – 20</w:t>
      </w:r>
    </w:p>
    <w:p w14:paraId="1221968F" w14:textId="77777777" w:rsidR="00710E81" w:rsidRDefault="00761A8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Accept for </w:t>
      </w:r>
      <w:r>
        <w:rPr>
          <w:rFonts w:ascii="Arial" w:hAnsi="Arial" w:cs="Arial"/>
          <w:b/>
          <w:bCs/>
          <w:i/>
          <w:iCs/>
          <w:lang w:val="en-US"/>
        </w:rPr>
        <w:t>ONE</w:t>
      </w:r>
      <w:r>
        <w:rPr>
          <w:rFonts w:ascii="Arial" w:hAnsi="Arial" w:cs="Arial"/>
          <w:i/>
          <w:iCs/>
          <w:lang w:val="en-US"/>
        </w:rPr>
        <w:t xml:space="preserve"> mark £411 </w:t>
      </w:r>
      <w:r>
        <w:rPr>
          <w:rFonts w:ascii="Arial" w:hAnsi="Arial" w:cs="Arial"/>
          <w:b/>
          <w:bCs/>
          <w:i/>
          <w:iCs/>
          <w:lang w:val="en-US"/>
        </w:rPr>
        <w:t>OR</w:t>
      </w:r>
      <w:r>
        <w:rPr>
          <w:rFonts w:ascii="Arial" w:hAnsi="Arial" w:cs="Arial"/>
          <w:i/>
          <w:iCs/>
          <w:lang w:val="en-US"/>
        </w:rPr>
        <w:t xml:space="preserve"> £411p as evidence of appropriate method.</w:t>
      </w:r>
    </w:p>
    <w:p w14:paraId="12219690" w14:textId="77777777" w:rsidR="00710E81" w:rsidRDefault="00761A8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lang w:val="en-US"/>
        </w:rPr>
        <w:t>ONE</w:t>
      </w:r>
      <w:r>
        <w:rPr>
          <w:rFonts w:ascii="Arial" w:hAnsi="Arial" w:cs="Arial"/>
          <w:i/>
          <w:iCs/>
          <w:lang w:val="en-US"/>
        </w:rPr>
        <w:t xml:space="preserve"> mark.</w:t>
      </w:r>
    </w:p>
    <w:p w14:paraId="12219691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Up to 2</w:t>
      </w:r>
    </w:p>
    <w:p w14:paraId="12219692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[3]</w:t>
      </w:r>
    </w:p>
    <w:p w14:paraId="12219693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694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14:paraId="12219695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696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12219697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M9.</w:t>
      </w:r>
      <w:r>
        <w:rPr>
          <w:rFonts w:ascii="Arial" w:hAnsi="Arial" w:cs="Arial"/>
          <w:lang w:val="en-US"/>
        </w:rPr>
        <w:t xml:space="preserve">          Award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marks for the correct answer of 150</w:t>
      </w:r>
    </w:p>
    <w:p w14:paraId="12219698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         If the answer is incorrect, award </w:t>
      </w:r>
      <w:r>
        <w:rPr>
          <w:rFonts w:ascii="Arial" w:hAnsi="Arial" w:cs="Arial"/>
          <w:b/>
          <w:bCs/>
          <w:lang w:val="en-US"/>
        </w:rPr>
        <w:t xml:space="preserve">ONE </w:t>
      </w:r>
      <w:r>
        <w:rPr>
          <w:rFonts w:ascii="Arial" w:hAnsi="Arial" w:cs="Arial"/>
          <w:lang w:val="en-US"/>
        </w:rPr>
        <w:t>mark for evidence of appropriate</w:t>
      </w:r>
      <w:r>
        <w:rPr>
          <w:rFonts w:ascii="Arial" w:hAnsi="Arial" w:cs="Arial"/>
          <w:lang w:val="en-US"/>
        </w:rPr>
        <w:br/>
        <w:t>working, eg</w:t>
      </w:r>
      <w:r>
        <w:rPr>
          <w:rFonts w:ascii="Arial" w:hAnsi="Arial" w:cs="Arial"/>
          <w:lang w:val="en-US"/>
        </w:rPr>
        <w:br/>
        <w:t>800 ÷ 2 = 400</w:t>
      </w:r>
      <w:r>
        <w:rPr>
          <w:rFonts w:ascii="Arial" w:hAnsi="Arial" w:cs="Arial"/>
          <w:lang w:val="en-US"/>
        </w:rPr>
        <w:br/>
        <w:t>400 – 250 = wrong answer</w:t>
      </w:r>
    </w:p>
    <w:p w14:paraId="12219699" w14:textId="77777777" w:rsidR="00710E81" w:rsidRDefault="00761A8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Working must be carried through to reach an answer for the award of </w:t>
      </w:r>
      <w:r>
        <w:rPr>
          <w:rFonts w:ascii="Arial" w:hAnsi="Arial" w:cs="Arial"/>
          <w:b/>
          <w:bCs/>
          <w:i/>
          <w:iCs/>
          <w:lang w:val="en-US"/>
        </w:rPr>
        <w:t>ONE</w:t>
      </w:r>
      <w:r>
        <w:rPr>
          <w:rFonts w:ascii="Arial" w:hAnsi="Arial" w:cs="Arial"/>
          <w:i/>
          <w:iCs/>
          <w:lang w:val="en-US"/>
        </w:rPr>
        <w:t xml:space="preserve"> mark.</w:t>
      </w:r>
    </w:p>
    <w:p w14:paraId="1221969A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Up to 2 (U1)</w:t>
      </w:r>
    </w:p>
    <w:p w14:paraId="1221969B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1221969C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69D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14:paraId="1221969E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69F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122196A0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M10.</w:t>
      </w:r>
      <w:r>
        <w:rPr>
          <w:rFonts w:ascii="Arial" w:hAnsi="Arial" w:cs="Arial"/>
          <w:lang w:val="en-US"/>
        </w:rPr>
        <w:t xml:space="preserve">          Award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marks for the correct answer of 30p.</w:t>
      </w:r>
    </w:p>
    <w:p w14:paraId="122196A1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If the answer is incorrect, award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mark for evidence of appropriate</w:t>
      </w:r>
      <w:r>
        <w:rPr>
          <w:rFonts w:ascii="Arial" w:hAnsi="Arial" w:cs="Arial"/>
          <w:lang w:val="en-US"/>
        </w:rPr>
        <w:br/>
        <w:t>working, eg</w:t>
      </w:r>
    </w:p>
    <w:p w14:paraId="122196A2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10p × 2 = 20p</w:t>
      </w:r>
    </w:p>
    <w:p w14:paraId="122196A3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£1 – 20p = 80p</w:t>
      </w:r>
    </w:p>
    <w:p w14:paraId="122196A4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80p ÷ 4 = 20p</w:t>
      </w:r>
    </w:p>
    <w:p w14:paraId="122196A5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20p + 10p = wrong answer</w:t>
      </w:r>
    </w:p>
    <w:p w14:paraId="122196A6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OR</w:t>
      </w:r>
    </w:p>
    <w:p w14:paraId="122196A7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£1 ÷ 2 = 50p</w:t>
      </w:r>
    </w:p>
    <w:p w14:paraId="122196A8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50p – 10p = 40p</w:t>
      </w:r>
    </w:p>
    <w:p w14:paraId="122196A9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40p ÷ 2 = 20p</w:t>
      </w:r>
    </w:p>
    <w:p w14:paraId="122196AA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20p + 10p = wrong answer</w:t>
      </w:r>
    </w:p>
    <w:p w14:paraId="122196AB" w14:textId="77777777" w:rsidR="00710E81" w:rsidRDefault="00761A8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Working must be carried through to reach an answer for the award of </w:t>
      </w:r>
      <w:r>
        <w:rPr>
          <w:rFonts w:ascii="Arial" w:hAnsi="Arial" w:cs="Arial"/>
          <w:b/>
          <w:bCs/>
          <w:i/>
          <w:iCs/>
          <w:lang w:val="en-US"/>
        </w:rPr>
        <w:t>ONE</w:t>
      </w:r>
      <w:r>
        <w:rPr>
          <w:rFonts w:ascii="Arial" w:hAnsi="Arial" w:cs="Arial"/>
          <w:i/>
          <w:iCs/>
          <w:lang w:val="en-US"/>
        </w:rPr>
        <w:t xml:space="preserve"> mark.</w:t>
      </w:r>
    </w:p>
    <w:p w14:paraId="122196AC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Up to 2 (U1)</w:t>
      </w:r>
    </w:p>
    <w:p w14:paraId="122196AD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122196AE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6AF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14:paraId="122196B0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2196B1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122196B2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M11.</w:t>
      </w:r>
      <w:r>
        <w:rPr>
          <w:rFonts w:ascii="Arial" w:hAnsi="Arial" w:cs="Arial"/>
          <w:lang w:val="en-US"/>
        </w:rPr>
        <w:t xml:space="preserve">Award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marks for the correct answer of £1.55</w:t>
      </w:r>
    </w:p>
    <w:p w14:paraId="122196B3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If the answer is incorrect, award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mark for</w:t>
      </w:r>
      <w:r>
        <w:rPr>
          <w:rFonts w:ascii="Arial" w:hAnsi="Arial" w:cs="Arial"/>
          <w:lang w:val="en-US"/>
        </w:rPr>
        <w:br/>
        <w:t>evidence of an appropriate method, eg</w:t>
      </w:r>
    </w:p>
    <w:p w14:paraId="122196B4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£5.40 – £0.75 = £4.65</w:t>
      </w:r>
    </w:p>
    <w:p w14:paraId="122196B5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£4.65 ÷ 3</w:t>
      </w:r>
    </w:p>
    <w:p w14:paraId="122196B6" w14:textId="77777777" w:rsidR="00710E81" w:rsidRDefault="00761A8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Accept for </w:t>
      </w:r>
      <w:r>
        <w:rPr>
          <w:rFonts w:ascii="Arial" w:hAnsi="Arial" w:cs="Arial"/>
          <w:b/>
          <w:bCs/>
          <w:i/>
          <w:iCs/>
          <w:lang w:val="en-US"/>
        </w:rPr>
        <w:t xml:space="preserve">ONE </w:t>
      </w:r>
      <w:r>
        <w:rPr>
          <w:rFonts w:ascii="Arial" w:hAnsi="Arial" w:cs="Arial"/>
          <w:i/>
          <w:iCs/>
          <w:lang w:val="en-US"/>
        </w:rPr>
        <w:t xml:space="preserve">mark £155 </w:t>
      </w:r>
      <w:r>
        <w:rPr>
          <w:rFonts w:ascii="Arial" w:hAnsi="Arial" w:cs="Arial"/>
          <w:b/>
          <w:bCs/>
          <w:i/>
          <w:iCs/>
          <w:lang w:val="en-US"/>
        </w:rPr>
        <w:t>OR</w:t>
      </w:r>
      <w:r>
        <w:rPr>
          <w:rFonts w:ascii="Arial" w:hAnsi="Arial" w:cs="Arial"/>
          <w:i/>
          <w:iCs/>
          <w:lang w:val="en-US"/>
        </w:rPr>
        <w:t xml:space="preserve"> £155p </w:t>
      </w:r>
      <w:r>
        <w:rPr>
          <w:rFonts w:ascii="Arial" w:hAnsi="Arial" w:cs="Arial"/>
          <w:b/>
          <w:bCs/>
          <w:i/>
          <w:iCs/>
          <w:lang w:val="en-US"/>
        </w:rPr>
        <w:t>OR</w:t>
      </w:r>
      <w:r>
        <w:rPr>
          <w:rFonts w:ascii="Arial" w:hAnsi="Arial" w:cs="Arial"/>
          <w:i/>
          <w:iCs/>
          <w:lang w:val="en-US"/>
        </w:rPr>
        <w:t xml:space="preserve"> 1.55p</w:t>
      </w:r>
      <w:r>
        <w:rPr>
          <w:rFonts w:ascii="Arial" w:hAnsi="Arial" w:cs="Arial"/>
          <w:i/>
          <w:iCs/>
          <w:lang w:val="en-US"/>
        </w:rPr>
        <w:br/>
        <w:t>as evidence of an appropriate method.</w:t>
      </w:r>
    </w:p>
    <w:p w14:paraId="122196B7" w14:textId="77777777" w:rsidR="00710E81" w:rsidRDefault="00761A8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Answer need not be obtained for the award</w:t>
      </w:r>
      <w:r>
        <w:rPr>
          <w:rFonts w:ascii="Arial" w:hAnsi="Arial" w:cs="Arial"/>
          <w:i/>
          <w:iCs/>
          <w:lang w:val="en-US"/>
        </w:rPr>
        <w:br/>
        <w:t xml:space="preserve">of </w:t>
      </w:r>
      <w:r>
        <w:rPr>
          <w:rFonts w:ascii="Arial" w:hAnsi="Arial" w:cs="Arial"/>
          <w:b/>
          <w:bCs/>
          <w:i/>
          <w:iCs/>
          <w:lang w:val="en-US"/>
        </w:rPr>
        <w:t>ONE</w:t>
      </w:r>
      <w:r>
        <w:rPr>
          <w:rFonts w:ascii="Arial" w:hAnsi="Arial" w:cs="Arial"/>
          <w:i/>
          <w:iCs/>
          <w:lang w:val="en-US"/>
        </w:rPr>
        <w:t xml:space="preserve"> mark.</w:t>
      </w:r>
    </w:p>
    <w:p w14:paraId="122196B8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Up to 2</w:t>
      </w:r>
    </w:p>
    <w:p w14:paraId="122196B9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122196BA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14:paraId="122196BB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14:paraId="122196BC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M12.</w:t>
      </w:r>
      <w:r>
        <w:rPr>
          <w:rFonts w:ascii="Arial" w:hAnsi="Arial" w:cs="Arial"/>
          <w:lang w:val="en-US"/>
        </w:rPr>
        <w:t xml:space="preserve">Award </w:t>
      </w:r>
      <w:r>
        <w:rPr>
          <w:rFonts w:ascii="Arial" w:hAnsi="Arial" w:cs="Arial"/>
          <w:b/>
          <w:bCs/>
          <w:lang w:val="en-US"/>
        </w:rPr>
        <w:t xml:space="preserve">TWO </w:t>
      </w:r>
      <w:r>
        <w:rPr>
          <w:rFonts w:ascii="Arial" w:hAnsi="Arial" w:cs="Arial"/>
          <w:lang w:val="en-US"/>
        </w:rPr>
        <w:t>marks for a correct answer of 30</w:t>
      </w:r>
    </w:p>
    <w:p w14:paraId="122196BD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If the answer is incorrect, award </w:t>
      </w:r>
      <w:r>
        <w:rPr>
          <w:rFonts w:ascii="Arial" w:hAnsi="Arial" w:cs="Arial"/>
          <w:b/>
          <w:bCs/>
          <w:lang w:val="en-US"/>
        </w:rPr>
        <w:t xml:space="preserve">ONE </w:t>
      </w:r>
      <w:r>
        <w:rPr>
          <w:rFonts w:ascii="Arial" w:hAnsi="Arial" w:cs="Arial"/>
          <w:lang w:val="en-US"/>
        </w:rPr>
        <w:t>mark for evidence of appropriate working, eg:</w:t>
      </w:r>
    </w:p>
    <w:p w14:paraId="122196BE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■        10% of 200 = 20</w:t>
      </w:r>
    </w:p>
    <w:p w14:paraId="122196BF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25% of 200 = 50</w:t>
      </w:r>
    </w:p>
    <w:p w14:paraId="122196C0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50 – 20 = wrong answer</w:t>
      </w:r>
    </w:p>
    <w:p w14:paraId="122196C1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122196C2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OR</w:t>
      </w:r>
    </w:p>
    <w:p w14:paraId="122196C3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■        25% – 10% = 15%</w:t>
      </w:r>
    </w:p>
    <w:p w14:paraId="122196C4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15% of 200 = wrong answer</w:t>
      </w:r>
    </w:p>
    <w:p w14:paraId="122196C5" w14:textId="77777777" w:rsidR="00710E81" w:rsidRDefault="00761A8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Working must be carried through to reach an answer for the award of </w:t>
      </w:r>
      <w:r>
        <w:rPr>
          <w:rFonts w:ascii="Arial" w:hAnsi="Arial" w:cs="Arial"/>
          <w:b/>
          <w:bCs/>
          <w:i/>
          <w:iCs/>
          <w:lang w:val="en-US"/>
        </w:rPr>
        <w:t xml:space="preserve">ONE </w:t>
      </w:r>
      <w:r>
        <w:rPr>
          <w:rFonts w:ascii="Arial" w:hAnsi="Arial" w:cs="Arial"/>
          <w:i/>
          <w:iCs/>
          <w:lang w:val="en-US"/>
        </w:rPr>
        <w:t>mark.</w:t>
      </w:r>
    </w:p>
    <w:p w14:paraId="122196C6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Up to 2m</w:t>
      </w:r>
    </w:p>
    <w:p w14:paraId="122196C7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122196C8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color w:val="231F20"/>
          <w:lang w:val="en-US"/>
        </w:rPr>
      </w:pPr>
      <w:r>
        <w:rPr>
          <w:rFonts w:ascii="Arial" w:hAnsi="Arial" w:cs="Arial"/>
          <w:color w:val="231F20"/>
          <w:lang w:val="en-US"/>
        </w:rPr>
        <w:t> </w:t>
      </w:r>
    </w:p>
    <w:p w14:paraId="122196C9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color w:val="231F20"/>
          <w:lang w:val="en-US"/>
        </w:rPr>
      </w:pPr>
      <w:r>
        <w:rPr>
          <w:rFonts w:ascii="Arial" w:hAnsi="Arial" w:cs="Arial"/>
          <w:color w:val="231F20"/>
          <w:lang w:val="en-US"/>
        </w:rPr>
        <w:br/>
      </w:r>
    </w:p>
    <w:p w14:paraId="122196CA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color w:val="231F20"/>
          <w:lang w:val="en-US"/>
        </w:rPr>
      </w:pPr>
      <w:r>
        <w:rPr>
          <w:rFonts w:ascii="Arial" w:hAnsi="Arial" w:cs="Arial"/>
          <w:color w:val="231F20"/>
          <w:lang w:val="en-US"/>
        </w:rPr>
        <w:br/>
      </w:r>
      <w:r>
        <w:rPr>
          <w:rFonts w:ascii="Arial" w:hAnsi="Arial" w:cs="Arial"/>
          <w:color w:val="231F20"/>
          <w:lang w:val="en-US"/>
        </w:rPr>
        <w:br/>
      </w:r>
      <w:r>
        <w:rPr>
          <w:rFonts w:ascii="Arial" w:hAnsi="Arial" w:cs="Arial"/>
          <w:color w:val="231F20"/>
          <w:lang w:val="en-US"/>
        </w:rPr>
        <w:br/>
      </w:r>
    </w:p>
    <w:p w14:paraId="122196CB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M13.</w:t>
      </w:r>
      <w:r>
        <w:rPr>
          <w:rFonts w:ascii="Arial" w:hAnsi="Arial" w:cs="Arial"/>
          <w:lang w:val="en-US"/>
        </w:rPr>
        <w:t xml:space="preserve">Award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marks for the correct answer of 96</w:t>
      </w:r>
    </w:p>
    <w:p w14:paraId="122196CC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If the answer is incorrect, award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mark for evidence of an appropriate method, e.g:</w:t>
      </w:r>
    </w:p>
    <w:p w14:paraId="122196CD" w14:textId="77777777" w:rsidR="00710E81" w:rsidRDefault="00761A8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 10.5 × 2 = 21</w:t>
      </w:r>
      <w:r>
        <w:rPr>
          <w:rFonts w:ascii="Arial" w:hAnsi="Arial" w:cs="Arial"/>
          <w:lang w:val="en-US"/>
        </w:rPr>
        <w:br/>
        <w:t>21 + 11  = 32</w:t>
      </w:r>
      <w:r>
        <w:rPr>
          <w:rFonts w:ascii="Arial" w:hAnsi="Arial" w:cs="Arial"/>
          <w:lang w:val="en-US"/>
        </w:rPr>
        <w:br/>
        <w:t>32 × 3</w:t>
      </w:r>
    </w:p>
    <w:p w14:paraId="122196CE" w14:textId="77777777" w:rsidR="00710E81" w:rsidRDefault="00761A8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lang w:val="en-US"/>
        </w:rPr>
        <w:t>ONE</w:t>
      </w:r>
      <w:r>
        <w:rPr>
          <w:rFonts w:ascii="Arial" w:hAnsi="Arial" w:cs="Arial"/>
          <w:i/>
          <w:iCs/>
          <w:lang w:val="en-US"/>
        </w:rPr>
        <w:t xml:space="preserve"> mark.</w:t>
      </w:r>
    </w:p>
    <w:p w14:paraId="122196CF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Up to 2</w:t>
      </w:r>
    </w:p>
    <w:p w14:paraId="122196D0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122196D1" w14:textId="77777777" w:rsidR="00710E81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14:paraId="122196D2" w14:textId="77777777" w:rsidR="00761A80" w:rsidRDefault="00761A80">
      <w:pPr>
        <w:widowControl w:val="0"/>
        <w:autoSpaceDE w:val="0"/>
        <w:autoSpaceDN w:val="0"/>
        <w:adjustRightInd w:val="0"/>
        <w:spacing w:after="0" w:line="240" w:lineRule="auto"/>
        <w:jc w:val="right"/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sectPr w:rsidR="00761A80">
      <w:headerReference w:type="default" r:id="rId28"/>
      <w:footerReference w:type="default" r:id="rId29"/>
      <w:pgSz w:w="11907" w:h="16839"/>
      <w:pgMar w:top="1134" w:right="567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45DCC1" w14:textId="77777777" w:rsidR="001406CA" w:rsidRDefault="001406CA">
      <w:pPr>
        <w:spacing w:after="0" w:line="240" w:lineRule="auto"/>
      </w:pPr>
      <w:r>
        <w:separator/>
      </w:r>
    </w:p>
  </w:endnote>
  <w:endnote w:type="continuationSeparator" w:id="0">
    <w:p w14:paraId="4AAC16D4" w14:textId="77777777" w:rsidR="001406CA" w:rsidRDefault="0014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19710" w14:textId="77777777" w:rsidR="00710E81" w:rsidRDefault="00761A80">
    <w:pPr>
      <w:framePr w:wrap="auto" w:vAnchor="page" w:hAnchor="page" w:x="5630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  <w:lang w:val="en-US"/>
      </w:rPr>
      <w:t xml:space="preserve">Page </w:t>
    </w:r>
    <w:r>
      <w:rPr>
        <w:rFonts w:ascii="Arial" w:hAnsi="Arial" w:cs="Arial"/>
        <w:sz w:val="24"/>
        <w:szCs w:val="24"/>
        <w:lang w:val="en-US"/>
      </w:rPr>
      <w:fldChar w:fldCharType="begin"/>
    </w:r>
    <w:r>
      <w:rPr>
        <w:rFonts w:ascii="Arial" w:hAnsi="Arial" w:cs="Arial"/>
        <w:sz w:val="24"/>
        <w:szCs w:val="24"/>
        <w:lang w:val="en-US"/>
      </w:rPr>
      <w:instrText>PAGE</w:instrText>
    </w:r>
    <w:r>
      <w:rPr>
        <w:rFonts w:ascii="Arial" w:hAnsi="Arial" w:cs="Arial"/>
        <w:sz w:val="24"/>
        <w:szCs w:val="24"/>
        <w:lang w:val="en-US"/>
      </w:rPr>
      <w:fldChar w:fldCharType="separate"/>
    </w:r>
    <w:r w:rsidR="00DA4EE1">
      <w:rPr>
        <w:rFonts w:ascii="Arial" w:hAnsi="Arial" w:cs="Arial"/>
        <w:noProof/>
        <w:sz w:val="24"/>
        <w:szCs w:val="24"/>
        <w:lang w:val="en-US"/>
      </w:rPr>
      <w:t>1</w:t>
    </w:r>
    <w:r>
      <w:rPr>
        <w:rFonts w:ascii="Arial" w:hAnsi="Arial" w:cs="Arial"/>
        <w:sz w:val="24"/>
        <w:szCs w:val="24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9E3C53" w14:textId="77777777" w:rsidR="001406CA" w:rsidRDefault="001406CA">
      <w:pPr>
        <w:spacing w:after="0" w:line="240" w:lineRule="auto"/>
      </w:pPr>
      <w:r>
        <w:separator/>
      </w:r>
    </w:p>
  </w:footnote>
  <w:footnote w:type="continuationSeparator" w:id="0">
    <w:p w14:paraId="74463F86" w14:textId="77777777" w:rsidR="001406CA" w:rsidRDefault="001406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1970F" w14:textId="77777777" w:rsidR="00710E81" w:rsidRDefault="00761A80">
    <w:pPr>
      <w:widowControl w:val="0"/>
      <w:autoSpaceDE w:val="0"/>
      <w:autoSpaceDN w:val="0"/>
      <w:adjustRightInd w:val="0"/>
      <w:spacing w:before="100" w:after="100" w:line="240" w:lineRule="auto"/>
      <w:jc w:val="right"/>
      <w:rPr>
        <w:rFonts w:ascii="Arial" w:hAnsi="Arial" w:cs="Arial"/>
        <w:color w:val="A6A6A6"/>
        <w:sz w:val="20"/>
        <w:szCs w:val="20"/>
        <w:lang w:val="en-US"/>
      </w:rPr>
    </w:pPr>
    <w:r>
      <w:rPr>
        <w:rFonts w:ascii="Arial" w:hAnsi="Arial" w:cs="Arial"/>
        <w:color w:val="A6A6A6"/>
        <w:sz w:val="20"/>
        <w:szCs w:val="20"/>
        <w:lang w:val="en-US"/>
      </w:rPr>
      <w:t>Henham and Ugley School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EE1"/>
    <w:rsid w:val="001406CA"/>
    <w:rsid w:val="00710E81"/>
    <w:rsid w:val="00761A80"/>
    <w:rsid w:val="00B040E9"/>
    <w:rsid w:val="00CB616B"/>
    <w:rsid w:val="00CC53BC"/>
    <w:rsid w:val="00DA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219587"/>
  <w14:defaultImageDpi w14:val="0"/>
  <w15:docId w15:val="{57BAB6BE-5195-4FB3-B2CA-0DB5FC5F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1124</Words>
  <Characters>6409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Bex Carter</dc:creator>
  <cp:keywords/>
  <dc:description/>
  <cp:lastModifiedBy>Henham and Ugley</cp:lastModifiedBy>
  <cp:revision>2</cp:revision>
  <dcterms:created xsi:type="dcterms:W3CDTF">2020-05-01T12:51:00Z</dcterms:created>
  <dcterms:modified xsi:type="dcterms:W3CDTF">2020-05-01T12:51:00Z</dcterms:modified>
</cp:coreProperties>
</file>