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CFCA4" w14:textId="636250B6" w:rsidR="00276722" w:rsidRDefault="00612B8B">
      <w:pPr>
        <w:rPr>
          <w:u w:val="single"/>
        </w:rPr>
      </w:pPr>
      <w:r w:rsidRPr="00612B8B">
        <w:rPr>
          <w:u w:val="single"/>
        </w:rPr>
        <w:t>Maths week beginning 11</w:t>
      </w:r>
      <w:r w:rsidRPr="00612B8B">
        <w:rPr>
          <w:u w:val="single"/>
          <w:vertAlign w:val="superscript"/>
        </w:rPr>
        <w:t>th</w:t>
      </w:r>
      <w:r w:rsidRPr="00612B8B">
        <w:rPr>
          <w:u w:val="single"/>
        </w:rPr>
        <w:t xml:space="preserve"> May </w:t>
      </w:r>
    </w:p>
    <w:p w14:paraId="4DBF3BDF" w14:textId="6318BC3A" w:rsidR="00612B8B" w:rsidRDefault="00612B8B">
      <w:r>
        <w:t xml:space="preserve">Maths is all about recapping length and height before moving on to work on numbers to 50. </w:t>
      </w:r>
      <w:r w:rsidR="001B2071">
        <w:t xml:space="preserve">This builds on from place value work to 20 which we have done in class as well as using their knowledge of numbers up to 100 from the number squares. </w:t>
      </w:r>
    </w:p>
    <w:p w14:paraId="51E258A0" w14:textId="28ECFF3C" w:rsidR="00612B8B" w:rsidRDefault="00612B8B">
      <w:r>
        <w:t xml:space="preserve">Task 1: See resource about measuring using standard unit of measurement (cms) </w:t>
      </w:r>
    </w:p>
    <w:p w14:paraId="6EFEBFF7" w14:textId="49349240" w:rsidR="00612B8B" w:rsidRDefault="00612B8B">
      <w:r>
        <w:t>Task 2:</w:t>
      </w:r>
      <w:r w:rsidR="0092098C">
        <w:t xml:space="preserve"> </w:t>
      </w:r>
      <w:r>
        <w:t xml:space="preserve">Length and height consolidation activity pack see separate resources </w:t>
      </w:r>
    </w:p>
    <w:p w14:paraId="66B07DCF" w14:textId="6DB3EFE5" w:rsidR="00612B8B" w:rsidRDefault="00612B8B">
      <w:r>
        <w:t xml:space="preserve">There are a series of questions and answers to work through. </w:t>
      </w:r>
    </w:p>
    <w:p w14:paraId="2B071569" w14:textId="188F6037" w:rsidR="00612B8B" w:rsidRDefault="00612B8B">
      <w:r>
        <w:t xml:space="preserve">Task </w:t>
      </w:r>
      <w:r w:rsidR="0092098C">
        <w:t xml:space="preserve">3: Page of questions about counting up to 50. Children can use their number squares if unsure how to write the numbers. </w:t>
      </w:r>
    </w:p>
    <w:p w14:paraId="02A53058" w14:textId="11D59DEA" w:rsidR="0092098C" w:rsidRDefault="0092098C">
      <w:r>
        <w:t xml:space="preserve">Task 4: Have a look at the questions below. All of them are to do with numbers up to 50. </w:t>
      </w:r>
    </w:p>
    <w:p w14:paraId="4B17DA85" w14:textId="5ED26A74" w:rsidR="00816374" w:rsidRDefault="00816374">
      <w:r>
        <w:t xml:space="preserve">Task 5: See separate resource for </w:t>
      </w:r>
      <w:r w:rsidR="00D07B42">
        <w:t xml:space="preserve">recognising and writing numbers to 50 – questions get tougher as you work your way through them. </w:t>
      </w:r>
      <w:r w:rsidR="0003094D">
        <w:t xml:space="preserve">Answers are within the same resource. </w:t>
      </w:r>
    </w:p>
    <w:p w14:paraId="5B0E312D" w14:textId="4A816E54" w:rsidR="0092098C" w:rsidRDefault="0092098C"/>
    <w:p w14:paraId="4DB3EF96" w14:textId="0AFB3040" w:rsidR="0092098C" w:rsidRDefault="0092098C">
      <w:r>
        <w:t xml:space="preserve">Remember when completing these, if you use your number square and you go down one row that is the same as adding on ten. </w:t>
      </w:r>
    </w:p>
    <w:p w14:paraId="067525E6" w14:textId="2038804D" w:rsidR="0092098C" w:rsidRPr="0092098C" w:rsidRDefault="0092098C">
      <w:pPr>
        <w:rPr>
          <w:u w:val="single"/>
        </w:rPr>
      </w:pPr>
      <w:r w:rsidRPr="0092098C">
        <w:rPr>
          <w:u w:val="single"/>
        </w:rPr>
        <w:t xml:space="preserve">Task 4 </w:t>
      </w:r>
    </w:p>
    <w:p w14:paraId="1850809A" w14:textId="0184706B" w:rsidR="00612B8B" w:rsidRDefault="00EC48CF" w:rsidP="00EC48CF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B92FCA" wp14:editId="68946F7F">
            <wp:simplePos x="0" y="0"/>
            <wp:positionH relativeFrom="column">
              <wp:posOffset>3817620</wp:posOffset>
            </wp:positionH>
            <wp:positionV relativeFrom="paragraph">
              <wp:posOffset>189230</wp:posOffset>
            </wp:positionV>
            <wp:extent cx="2280285" cy="1212215"/>
            <wp:effectExtent l="0" t="0" r="571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98C">
        <w:rPr>
          <w:noProof/>
        </w:rPr>
        <w:drawing>
          <wp:anchor distT="0" distB="0" distL="114300" distR="114300" simplePos="0" relativeHeight="251658240" behindDoc="0" locked="0" layoutInCell="1" allowOverlap="1" wp14:anchorId="21C8E5A7" wp14:editId="5775DBAD">
            <wp:simplePos x="0" y="0"/>
            <wp:positionH relativeFrom="column">
              <wp:posOffset>632460</wp:posOffset>
            </wp:positionH>
            <wp:positionV relativeFrom="paragraph">
              <wp:posOffset>71120</wp:posOffset>
            </wp:positionV>
            <wp:extent cx="2493211" cy="143637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211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98C">
        <w:t xml:space="preserve">                                                      </w:t>
      </w:r>
      <w:r>
        <w:t xml:space="preserve">2. </w:t>
      </w:r>
    </w:p>
    <w:p w14:paraId="50D979AF" w14:textId="0D3471A6" w:rsidR="00EC48CF" w:rsidRPr="00EC48CF" w:rsidRDefault="00EC48CF" w:rsidP="00EC48CF"/>
    <w:p w14:paraId="2FF89B50" w14:textId="6F6B13C4" w:rsidR="00EC48CF" w:rsidRPr="00EC48CF" w:rsidRDefault="00EC48CF" w:rsidP="00EC48CF"/>
    <w:p w14:paraId="79E23FE2" w14:textId="77B9C0B4" w:rsidR="00EC48CF" w:rsidRPr="00EC48CF" w:rsidRDefault="00EC48CF" w:rsidP="00EC48CF"/>
    <w:p w14:paraId="2C22A01E" w14:textId="476579F0" w:rsidR="00EC48CF" w:rsidRPr="00EC48CF" w:rsidRDefault="00EC48CF" w:rsidP="00EC48CF"/>
    <w:p w14:paraId="1B03BA44" w14:textId="46647910" w:rsidR="00EC48CF" w:rsidRDefault="00EC48CF" w:rsidP="00EC48CF">
      <w:r>
        <w:t xml:space="preserve">                                                                                                    </w:t>
      </w:r>
    </w:p>
    <w:p w14:paraId="1608428A" w14:textId="44A4394B" w:rsidR="00EC48CF" w:rsidRDefault="00EC48CF" w:rsidP="00EC48CF">
      <w:pPr>
        <w:tabs>
          <w:tab w:val="left" w:pos="122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B70336" wp14:editId="764A4ED9">
            <wp:simplePos x="0" y="0"/>
            <wp:positionH relativeFrom="column">
              <wp:posOffset>3406140</wp:posOffset>
            </wp:positionH>
            <wp:positionV relativeFrom="paragraph">
              <wp:posOffset>98425</wp:posOffset>
            </wp:positionV>
            <wp:extent cx="2819400" cy="15665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D6ECA7" wp14:editId="432C983B">
            <wp:simplePos x="0" y="0"/>
            <wp:positionH relativeFrom="column">
              <wp:posOffset>365760</wp:posOffset>
            </wp:positionH>
            <wp:positionV relativeFrom="paragraph">
              <wp:posOffset>136525</wp:posOffset>
            </wp:positionV>
            <wp:extent cx="2626360" cy="146685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</w:t>
      </w:r>
      <w:r w:rsidRPr="00EC48CF">
        <w:rPr>
          <w:noProof/>
        </w:rPr>
        <w:t xml:space="preserve"> </w:t>
      </w:r>
    </w:p>
    <w:p w14:paraId="71D3BC83" w14:textId="44A4394B" w:rsidR="00EC48CF" w:rsidRPr="00EC48CF" w:rsidRDefault="00EC48CF" w:rsidP="00EC48CF"/>
    <w:p w14:paraId="3E89C973" w14:textId="47020736" w:rsidR="00EC48CF" w:rsidRPr="00EC48CF" w:rsidRDefault="00EC48CF" w:rsidP="00EC48CF"/>
    <w:p w14:paraId="33DB7291" w14:textId="04C6F740" w:rsidR="00EC48CF" w:rsidRPr="00EC48CF" w:rsidRDefault="00EC48CF" w:rsidP="00EC48CF"/>
    <w:p w14:paraId="60080C2B" w14:textId="2FC7B71F" w:rsidR="00EC48CF" w:rsidRPr="00EC48CF" w:rsidRDefault="00EC48CF" w:rsidP="00EC48CF"/>
    <w:p w14:paraId="1BC8F083" w14:textId="06BF99AD" w:rsidR="00EC48CF" w:rsidRDefault="00EC48CF" w:rsidP="00EC48CF">
      <w:pPr>
        <w:rPr>
          <w:noProof/>
        </w:rPr>
      </w:pPr>
    </w:p>
    <w:p w14:paraId="764CDC5D" w14:textId="77777777" w:rsidR="00EC48CF" w:rsidRDefault="00EC48CF" w:rsidP="00EC48CF">
      <w:pPr>
        <w:tabs>
          <w:tab w:val="left" w:pos="7416"/>
        </w:tabs>
      </w:pPr>
      <w:r>
        <w:t xml:space="preserve">                                                                                                              Hint: Look at how many lots of ten           </w:t>
      </w:r>
    </w:p>
    <w:p w14:paraId="01AC8B53" w14:textId="77777777" w:rsidR="00EC48CF" w:rsidRDefault="00EC48CF" w:rsidP="00EC48CF">
      <w:pPr>
        <w:tabs>
          <w:tab w:val="left" w:pos="7416"/>
        </w:tabs>
      </w:pPr>
      <w:r>
        <w:t xml:space="preserve">                                                                                                              there are. Start at ten on your number </w:t>
      </w:r>
    </w:p>
    <w:p w14:paraId="35BE26F8" w14:textId="77777777" w:rsidR="00EC48CF" w:rsidRDefault="00EC48CF" w:rsidP="00EC48CF">
      <w:pPr>
        <w:tabs>
          <w:tab w:val="left" w:pos="7416"/>
        </w:tabs>
      </w:pPr>
      <w:r>
        <w:t xml:space="preserve">                                                                                                              square and think how many rows down </w:t>
      </w:r>
    </w:p>
    <w:p w14:paraId="7F772B48" w14:textId="20663A85" w:rsidR="00EC48CF" w:rsidRDefault="00EC48CF" w:rsidP="00EC48CF">
      <w:pPr>
        <w:tabs>
          <w:tab w:val="left" w:pos="7416"/>
        </w:tabs>
      </w:pPr>
      <w:r>
        <w:t xml:space="preserve">                                                                                                               you would need to go. </w:t>
      </w:r>
    </w:p>
    <w:p w14:paraId="6E38C5B5" w14:textId="25057D8B" w:rsidR="00EC48CF" w:rsidRDefault="00EC48CF" w:rsidP="00EC48CF">
      <w:r>
        <w:lastRenderedPageBreak/>
        <w:t xml:space="preserve">5. </w:t>
      </w:r>
      <w:r w:rsidR="00E95E29">
        <w:rPr>
          <w:noProof/>
        </w:rPr>
        <w:drawing>
          <wp:anchor distT="0" distB="0" distL="114300" distR="114300" simplePos="0" relativeHeight="251662336" behindDoc="0" locked="0" layoutInCell="1" allowOverlap="1" wp14:anchorId="6C7052C2" wp14:editId="4F0DBFD6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5731510" cy="1757045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E1456" w14:textId="574F1516" w:rsidR="00E95E29" w:rsidRDefault="00E95E29" w:rsidP="00EC48CF"/>
    <w:p w14:paraId="0FE8D1C6" w14:textId="71C4582B" w:rsidR="00E95E29" w:rsidRDefault="00E95E29" w:rsidP="00EC48CF"/>
    <w:p w14:paraId="14774F27" w14:textId="40244370" w:rsidR="00E95E29" w:rsidRDefault="00E95E29" w:rsidP="00EC48CF"/>
    <w:p w14:paraId="4A3C0956" w14:textId="43686676" w:rsidR="00E95E29" w:rsidRDefault="00E95E29" w:rsidP="00EC48CF">
      <w:r>
        <w:t xml:space="preserve">6. </w:t>
      </w:r>
      <w:r w:rsidR="00A8334A">
        <w:rPr>
          <w:noProof/>
        </w:rPr>
        <w:drawing>
          <wp:inline distT="0" distB="0" distL="0" distR="0" wp14:anchorId="062D5530" wp14:editId="5273E6C1">
            <wp:extent cx="5731510" cy="21939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F895F" w14:textId="15B5C673" w:rsidR="00A8334A" w:rsidRDefault="00A8334A" w:rsidP="00EC48CF"/>
    <w:p w14:paraId="798AE172" w14:textId="6A6D0BDC" w:rsidR="00A8334A" w:rsidRDefault="00A8334A" w:rsidP="00EC48CF">
      <w:r>
        <w:t xml:space="preserve">7. </w:t>
      </w:r>
      <w:r>
        <w:rPr>
          <w:noProof/>
        </w:rPr>
        <w:drawing>
          <wp:inline distT="0" distB="0" distL="0" distR="0" wp14:anchorId="51214079" wp14:editId="1B9CD390">
            <wp:extent cx="5731510" cy="226314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CDAE0" w14:textId="24212F9B" w:rsidR="00A8334A" w:rsidRPr="007A4CCC" w:rsidRDefault="00A8334A" w:rsidP="00EC48CF">
      <w:pPr>
        <w:rPr>
          <w:u w:val="single"/>
        </w:rPr>
      </w:pPr>
    </w:p>
    <w:p w14:paraId="282C061B" w14:textId="292AE798" w:rsidR="00A8334A" w:rsidRDefault="007A4CCC" w:rsidP="00EC48CF">
      <w:pPr>
        <w:rPr>
          <w:u w:val="single"/>
        </w:rPr>
      </w:pPr>
      <w:r w:rsidRPr="007A4CCC">
        <w:rPr>
          <w:u w:val="single"/>
        </w:rPr>
        <w:t xml:space="preserve">Reasoning and problem solving extension questions </w:t>
      </w:r>
    </w:p>
    <w:p w14:paraId="2A73A780" w14:textId="33EAABC7" w:rsidR="007A4CCC" w:rsidRDefault="005057AF" w:rsidP="005057AF">
      <w:pPr>
        <w:pStyle w:val="ListParagraph"/>
        <w:numPr>
          <w:ilvl w:val="0"/>
          <w:numId w:val="5"/>
        </w:num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3E2E46A" wp14:editId="2EE7EC9C">
            <wp:simplePos x="0" y="0"/>
            <wp:positionH relativeFrom="column">
              <wp:posOffset>579120</wp:posOffset>
            </wp:positionH>
            <wp:positionV relativeFrom="paragraph">
              <wp:posOffset>49530</wp:posOffset>
            </wp:positionV>
            <wp:extent cx="2656025" cy="2108835"/>
            <wp:effectExtent l="0" t="0" r="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025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CBA0C" w14:textId="650A4682" w:rsidR="005057AF" w:rsidRPr="005057AF" w:rsidRDefault="005057AF" w:rsidP="005057AF"/>
    <w:p w14:paraId="563FD57F" w14:textId="69EE5508" w:rsidR="005057AF" w:rsidRDefault="005057AF" w:rsidP="005057AF"/>
    <w:p w14:paraId="77410352" w14:textId="142964D1" w:rsidR="005057AF" w:rsidRDefault="005057AF" w:rsidP="005057AF"/>
    <w:p w14:paraId="130D5B81" w14:textId="027C1279" w:rsidR="005057AF" w:rsidRDefault="005057AF" w:rsidP="005057AF"/>
    <w:p w14:paraId="6CDD5EAE" w14:textId="0386384C" w:rsidR="005057AF" w:rsidRDefault="005057AF" w:rsidP="005057AF"/>
    <w:p w14:paraId="4F2A6232" w14:textId="280606E9" w:rsidR="005057AF" w:rsidRDefault="005057AF" w:rsidP="005057AF"/>
    <w:p w14:paraId="0A43DDF5" w14:textId="68A6B427" w:rsidR="005057AF" w:rsidRDefault="005057AF" w:rsidP="005057AF"/>
    <w:p w14:paraId="5E5A2631" w14:textId="43780077" w:rsidR="005057AF" w:rsidRDefault="005057AF" w:rsidP="005057AF"/>
    <w:p w14:paraId="45FF9E35" w14:textId="77777777" w:rsidR="005057AF" w:rsidRDefault="005057AF" w:rsidP="005057AF"/>
    <w:p w14:paraId="175594AD" w14:textId="77777777" w:rsidR="005057AF" w:rsidRDefault="005057AF" w:rsidP="005057AF"/>
    <w:p w14:paraId="248F6533" w14:textId="77777777" w:rsidR="005057AF" w:rsidRDefault="005057AF" w:rsidP="005057AF"/>
    <w:p w14:paraId="6717D576" w14:textId="77777777" w:rsidR="005057AF" w:rsidRDefault="005057AF" w:rsidP="005057AF"/>
    <w:p w14:paraId="73130EAA" w14:textId="77777777" w:rsidR="005057AF" w:rsidRDefault="005057AF" w:rsidP="005057AF"/>
    <w:p w14:paraId="08CD0061" w14:textId="77777777" w:rsidR="005057AF" w:rsidRDefault="005057AF" w:rsidP="005057AF"/>
    <w:p w14:paraId="6DB6A6D3" w14:textId="74239301" w:rsidR="005057AF" w:rsidRDefault="005057AF" w:rsidP="005057AF">
      <w:pPr>
        <w:pStyle w:val="ListParagraph"/>
        <w:numPr>
          <w:ilvl w:val="0"/>
          <w:numId w:val="5"/>
        </w:numPr>
      </w:pPr>
      <w:r>
        <w:t xml:space="preserve">Milly says she has made the number 22. Do you agree? </w:t>
      </w:r>
    </w:p>
    <w:p w14:paraId="74E6E76B" w14:textId="2AAE98C0" w:rsidR="005057AF" w:rsidRDefault="005057AF" w:rsidP="005057AF">
      <w:pPr>
        <w:pStyle w:val="ListParagraph"/>
      </w:pPr>
      <w:r>
        <w:rPr>
          <w:noProof/>
        </w:rPr>
        <w:drawing>
          <wp:inline distT="0" distB="0" distL="0" distR="0" wp14:anchorId="16720865" wp14:editId="75622375">
            <wp:extent cx="2705100" cy="185118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7208" cy="185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6B87F" w14:textId="617937C5" w:rsidR="005057AF" w:rsidRDefault="005057AF" w:rsidP="005057AF">
      <w:pPr>
        <w:tabs>
          <w:tab w:val="left" w:pos="6576"/>
        </w:tabs>
      </w:pPr>
      <w:r>
        <w:tab/>
      </w:r>
    </w:p>
    <w:p w14:paraId="4330E64C" w14:textId="2076FC63" w:rsidR="005057AF" w:rsidRDefault="0073447D" w:rsidP="005057AF">
      <w:pPr>
        <w:pStyle w:val="ListParagraph"/>
        <w:numPr>
          <w:ilvl w:val="0"/>
          <w:numId w:val="5"/>
        </w:numPr>
        <w:tabs>
          <w:tab w:val="left" w:pos="6576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337A09" wp14:editId="3A986F8B">
            <wp:simplePos x="0" y="0"/>
            <wp:positionH relativeFrom="column">
              <wp:posOffset>419100</wp:posOffset>
            </wp:positionH>
            <wp:positionV relativeFrom="paragraph">
              <wp:posOffset>170815</wp:posOffset>
            </wp:positionV>
            <wp:extent cx="5320030" cy="2395959"/>
            <wp:effectExtent l="0" t="0" r="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2395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D1272" w14:textId="364428E0" w:rsidR="00B76F89" w:rsidRDefault="00B76F89" w:rsidP="00B76F89">
      <w:pPr>
        <w:tabs>
          <w:tab w:val="left" w:pos="6576"/>
        </w:tabs>
      </w:pPr>
    </w:p>
    <w:p w14:paraId="6FE0EE44" w14:textId="23219F31" w:rsidR="00B76F89" w:rsidRDefault="00B76F89" w:rsidP="00B76F89">
      <w:pPr>
        <w:tabs>
          <w:tab w:val="left" w:pos="6576"/>
        </w:tabs>
      </w:pPr>
    </w:p>
    <w:p w14:paraId="5BE4D146" w14:textId="743D464A" w:rsidR="00B76F89" w:rsidRDefault="00B76F89" w:rsidP="00B76F89">
      <w:pPr>
        <w:tabs>
          <w:tab w:val="left" w:pos="6576"/>
        </w:tabs>
      </w:pPr>
    </w:p>
    <w:p w14:paraId="6DBE793E" w14:textId="3F3E432C" w:rsidR="00B76F89" w:rsidRDefault="00B76F89" w:rsidP="00B76F89">
      <w:pPr>
        <w:tabs>
          <w:tab w:val="left" w:pos="6576"/>
        </w:tabs>
      </w:pPr>
    </w:p>
    <w:p w14:paraId="52A3CE5E" w14:textId="7130CEC0" w:rsidR="00B76F89" w:rsidRDefault="00B76F89" w:rsidP="00B76F89">
      <w:pPr>
        <w:tabs>
          <w:tab w:val="left" w:pos="6576"/>
        </w:tabs>
      </w:pPr>
    </w:p>
    <w:p w14:paraId="78789D73" w14:textId="463D2ECD" w:rsidR="00B76F89" w:rsidRDefault="00B76F89" w:rsidP="00B76F89">
      <w:pPr>
        <w:tabs>
          <w:tab w:val="left" w:pos="6576"/>
        </w:tabs>
      </w:pPr>
    </w:p>
    <w:p w14:paraId="34394936" w14:textId="14BA752F" w:rsidR="00B76F89" w:rsidRDefault="00B76F89" w:rsidP="00B76F89">
      <w:pPr>
        <w:tabs>
          <w:tab w:val="left" w:pos="6576"/>
        </w:tabs>
      </w:pPr>
    </w:p>
    <w:p w14:paraId="502E5A60" w14:textId="1D4DE799" w:rsidR="00B76F89" w:rsidRDefault="00B76F89" w:rsidP="00B76F89">
      <w:pPr>
        <w:tabs>
          <w:tab w:val="left" w:pos="6576"/>
        </w:tabs>
      </w:pPr>
    </w:p>
    <w:p w14:paraId="50BAA070" w14:textId="22A9C9F2" w:rsidR="00B76F89" w:rsidRDefault="00B76F89" w:rsidP="00B76F89">
      <w:pPr>
        <w:tabs>
          <w:tab w:val="left" w:pos="6576"/>
        </w:tabs>
      </w:pPr>
    </w:p>
    <w:p w14:paraId="66B519E9" w14:textId="4CAFE70C" w:rsidR="00B76F89" w:rsidRDefault="00B76F89" w:rsidP="00B76F89">
      <w:pPr>
        <w:tabs>
          <w:tab w:val="left" w:pos="6576"/>
        </w:tabs>
      </w:pPr>
    </w:p>
    <w:p w14:paraId="0AAD9251" w14:textId="77777777" w:rsidR="00D249BC" w:rsidRDefault="00D249BC" w:rsidP="00B76F89">
      <w:pPr>
        <w:tabs>
          <w:tab w:val="left" w:pos="6576"/>
        </w:tabs>
        <w:rPr>
          <w:u w:val="single"/>
        </w:rPr>
      </w:pPr>
    </w:p>
    <w:p w14:paraId="1991BE01" w14:textId="77777777" w:rsidR="00D249BC" w:rsidRDefault="00D249BC" w:rsidP="00B76F89">
      <w:pPr>
        <w:tabs>
          <w:tab w:val="left" w:pos="6576"/>
        </w:tabs>
        <w:rPr>
          <w:u w:val="single"/>
        </w:rPr>
      </w:pPr>
    </w:p>
    <w:p w14:paraId="47EFB3B0" w14:textId="77777777" w:rsidR="00D249BC" w:rsidRDefault="00D249BC" w:rsidP="00B76F89">
      <w:pPr>
        <w:tabs>
          <w:tab w:val="left" w:pos="6576"/>
        </w:tabs>
        <w:rPr>
          <w:u w:val="single"/>
        </w:rPr>
      </w:pPr>
    </w:p>
    <w:p w14:paraId="133F8450" w14:textId="0732EE61" w:rsidR="00B76F89" w:rsidRPr="00B76F89" w:rsidRDefault="00B76F89" w:rsidP="00B76F89">
      <w:pPr>
        <w:tabs>
          <w:tab w:val="left" w:pos="6576"/>
        </w:tabs>
        <w:rPr>
          <w:u w:val="single"/>
        </w:rPr>
      </w:pPr>
      <w:r w:rsidRPr="00B76F89">
        <w:rPr>
          <w:u w:val="single"/>
        </w:rPr>
        <w:t xml:space="preserve">Answers for Task 4 </w:t>
      </w:r>
    </w:p>
    <w:p w14:paraId="445965A4" w14:textId="04EBC570" w:rsidR="00B76F89" w:rsidRDefault="005C116C" w:rsidP="005C116C">
      <w:pPr>
        <w:pStyle w:val="ListParagraph"/>
        <w:numPr>
          <w:ilvl w:val="0"/>
          <w:numId w:val="6"/>
        </w:numPr>
        <w:tabs>
          <w:tab w:val="left" w:pos="6576"/>
        </w:tabs>
      </w:pPr>
      <w:r>
        <w:t>41</w:t>
      </w:r>
    </w:p>
    <w:p w14:paraId="6402128E" w14:textId="2394DC06" w:rsidR="005C116C" w:rsidRDefault="005C116C" w:rsidP="005C116C">
      <w:pPr>
        <w:pStyle w:val="ListParagraph"/>
        <w:numPr>
          <w:ilvl w:val="0"/>
          <w:numId w:val="6"/>
        </w:numPr>
        <w:tabs>
          <w:tab w:val="left" w:pos="6576"/>
        </w:tabs>
      </w:pPr>
      <w:r>
        <w:t>36</w:t>
      </w:r>
    </w:p>
    <w:p w14:paraId="20C9868F" w14:textId="1B93DA64" w:rsidR="005C116C" w:rsidRDefault="005C116C" w:rsidP="005C116C">
      <w:pPr>
        <w:pStyle w:val="ListParagraph"/>
        <w:numPr>
          <w:ilvl w:val="0"/>
          <w:numId w:val="6"/>
        </w:numPr>
        <w:tabs>
          <w:tab w:val="left" w:pos="6576"/>
        </w:tabs>
      </w:pPr>
      <w:r>
        <w:t>45</w:t>
      </w:r>
    </w:p>
    <w:p w14:paraId="122DFD28" w14:textId="0213EEA3" w:rsidR="005C116C" w:rsidRDefault="005C116C" w:rsidP="005C116C">
      <w:pPr>
        <w:pStyle w:val="ListParagraph"/>
        <w:numPr>
          <w:ilvl w:val="0"/>
          <w:numId w:val="6"/>
        </w:numPr>
        <w:tabs>
          <w:tab w:val="left" w:pos="6576"/>
        </w:tabs>
      </w:pPr>
      <w:r>
        <w:t>33</w:t>
      </w:r>
    </w:p>
    <w:p w14:paraId="51B69B8F" w14:textId="020AC670" w:rsidR="005C116C" w:rsidRDefault="005C116C" w:rsidP="005C116C">
      <w:pPr>
        <w:pStyle w:val="ListParagraph"/>
        <w:numPr>
          <w:ilvl w:val="0"/>
          <w:numId w:val="6"/>
        </w:numPr>
        <w:tabs>
          <w:tab w:val="left" w:pos="6576"/>
        </w:tabs>
      </w:pPr>
      <w:r>
        <w:t>37; 44</w:t>
      </w:r>
    </w:p>
    <w:p w14:paraId="00EE37A0" w14:textId="5B47ACFB" w:rsidR="005C116C" w:rsidRDefault="005C116C" w:rsidP="005C116C">
      <w:pPr>
        <w:pStyle w:val="ListParagraph"/>
        <w:numPr>
          <w:ilvl w:val="0"/>
          <w:numId w:val="6"/>
        </w:numPr>
        <w:tabs>
          <w:tab w:val="left" w:pos="6576"/>
        </w:tabs>
      </w:pPr>
      <w:r>
        <w:t xml:space="preserve">32; 37 </w:t>
      </w:r>
    </w:p>
    <w:p w14:paraId="58B2B7F2" w14:textId="71C6D3B7" w:rsidR="005C116C" w:rsidRDefault="005C116C" w:rsidP="005C116C">
      <w:pPr>
        <w:pStyle w:val="ListParagraph"/>
        <w:numPr>
          <w:ilvl w:val="0"/>
          <w:numId w:val="6"/>
        </w:numPr>
        <w:tabs>
          <w:tab w:val="left" w:pos="6576"/>
        </w:tabs>
      </w:pPr>
      <w:r>
        <w:t xml:space="preserve">50; 18 </w:t>
      </w:r>
    </w:p>
    <w:p w14:paraId="73B4FF13" w14:textId="466E6C4A" w:rsidR="005C116C" w:rsidRDefault="005C116C" w:rsidP="005C116C">
      <w:pPr>
        <w:tabs>
          <w:tab w:val="left" w:pos="6576"/>
        </w:tabs>
        <w:ind w:left="360"/>
      </w:pPr>
    </w:p>
    <w:p w14:paraId="153D3CFC" w14:textId="0FD8938F" w:rsidR="005C116C" w:rsidRDefault="005C116C" w:rsidP="005C116C">
      <w:pPr>
        <w:tabs>
          <w:tab w:val="left" w:pos="6576"/>
        </w:tabs>
        <w:ind w:left="360"/>
      </w:pPr>
      <w:r>
        <w:t xml:space="preserve">Reasoning and problem solving: </w:t>
      </w:r>
    </w:p>
    <w:p w14:paraId="02A19431" w14:textId="05DA996E" w:rsidR="005C116C" w:rsidRDefault="005C116C" w:rsidP="005C116C">
      <w:pPr>
        <w:pStyle w:val="ListParagraph"/>
        <w:numPr>
          <w:ilvl w:val="0"/>
          <w:numId w:val="7"/>
        </w:numPr>
        <w:tabs>
          <w:tab w:val="left" w:pos="6576"/>
        </w:tabs>
      </w:pPr>
      <w:r>
        <w:t xml:space="preserve">No. Lola has made 32. She has 3 groups of 10 and 2 left over </w:t>
      </w:r>
    </w:p>
    <w:p w14:paraId="2E3CC5F9" w14:textId="0C4AF459" w:rsidR="005C116C" w:rsidRDefault="005C116C" w:rsidP="005C116C">
      <w:pPr>
        <w:pStyle w:val="ListParagraph"/>
        <w:numPr>
          <w:ilvl w:val="0"/>
          <w:numId w:val="7"/>
        </w:numPr>
        <w:tabs>
          <w:tab w:val="left" w:pos="6576"/>
        </w:tabs>
      </w:pPr>
      <w:r>
        <w:t xml:space="preserve">Yes. She has 2 groups of 10 and 2 left over </w:t>
      </w:r>
    </w:p>
    <w:p w14:paraId="328CAE55" w14:textId="3F602CBF" w:rsidR="005C116C" w:rsidRDefault="005C116C" w:rsidP="005C116C">
      <w:pPr>
        <w:pStyle w:val="ListParagraph"/>
        <w:numPr>
          <w:ilvl w:val="0"/>
          <w:numId w:val="7"/>
        </w:numPr>
        <w:tabs>
          <w:tab w:val="left" w:pos="6576"/>
        </w:tabs>
      </w:pPr>
      <w:r>
        <w:t xml:space="preserve">48, 45 and 43 </w:t>
      </w:r>
    </w:p>
    <w:p w14:paraId="36E26147" w14:textId="2A5D3E46" w:rsidR="005C116C" w:rsidRDefault="005C116C" w:rsidP="005C116C">
      <w:pPr>
        <w:pStyle w:val="ListParagraph"/>
        <w:numPr>
          <w:ilvl w:val="0"/>
          <w:numId w:val="7"/>
        </w:numPr>
        <w:tabs>
          <w:tab w:val="left" w:pos="6576"/>
        </w:tabs>
      </w:pPr>
      <w:r>
        <w:t xml:space="preserve">42, 44 and 45. </w:t>
      </w:r>
    </w:p>
    <w:p w14:paraId="562AD70C" w14:textId="72E96729" w:rsidR="00816374" w:rsidRDefault="00816374" w:rsidP="00816374">
      <w:pPr>
        <w:tabs>
          <w:tab w:val="left" w:pos="6576"/>
        </w:tabs>
      </w:pPr>
    </w:p>
    <w:p w14:paraId="7F278E72" w14:textId="2B90A3AD" w:rsidR="00816374" w:rsidRDefault="00816374" w:rsidP="00816374">
      <w:pPr>
        <w:tabs>
          <w:tab w:val="left" w:pos="6576"/>
        </w:tabs>
      </w:pPr>
    </w:p>
    <w:p w14:paraId="66E3EBDA" w14:textId="50DBF963" w:rsidR="00816374" w:rsidRDefault="00816374" w:rsidP="00816374">
      <w:pPr>
        <w:tabs>
          <w:tab w:val="left" w:pos="6576"/>
        </w:tabs>
      </w:pPr>
    </w:p>
    <w:p w14:paraId="21FB3A16" w14:textId="3DF01FC8" w:rsidR="00816374" w:rsidRDefault="00816374" w:rsidP="00816374">
      <w:pPr>
        <w:tabs>
          <w:tab w:val="left" w:pos="6576"/>
        </w:tabs>
      </w:pPr>
    </w:p>
    <w:p w14:paraId="40000191" w14:textId="5B48DD35" w:rsidR="00816374" w:rsidRDefault="00816374" w:rsidP="00816374">
      <w:pPr>
        <w:tabs>
          <w:tab w:val="left" w:pos="6576"/>
        </w:tabs>
      </w:pPr>
    </w:p>
    <w:p w14:paraId="155B29AD" w14:textId="655A8925" w:rsidR="00816374" w:rsidRPr="00816374" w:rsidRDefault="00816374" w:rsidP="00816374">
      <w:pPr>
        <w:tabs>
          <w:tab w:val="left" w:pos="6576"/>
        </w:tabs>
        <w:rPr>
          <w:u w:val="single"/>
        </w:rPr>
      </w:pPr>
    </w:p>
    <w:p w14:paraId="7AABE3D9" w14:textId="77018EF1" w:rsidR="00816374" w:rsidRPr="00816374" w:rsidRDefault="00816374" w:rsidP="00816374">
      <w:pPr>
        <w:tabs>
          <w:tab w:val="left" w:pos="6576"/>
        </w:tabs>
        <w:rPr>
          <w:u w:val="single"/>
        </w:rPr>
      </w:pPr>
    </w:p>
    <w:p w14:paraId="39A10402" w14:textId="77777777" w:rsidR="00816374" w:rsidRPr="005057AF" w:rsidRDefault="00816374" w:rsidP="00816374">
      <w:pPr>
        <w:tabs>
          <w:tab w:val="left" w:pos="6576"/>
        </w:tabs>
      </w:pPr>
    </w:p>
    <w:sectPr w:rsidR="00816374" w:rsidRPr="005057AF" w:rsidSect="00E95E29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F6330"/>
    <w:multiLevelType w:val="hybridMultilevel"/>
    <w:tmpl w:val="5E240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40B93"/>
    <w:multiLevelType w:val="hybridMultilevel"/>
    <w:tmpl w:val="72A0B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950F0"/>
    <w:multiLevelType w:val="hybridMultilevel"/>
    <w:tmpl w:val="71181D32"/>
    <w:lvl w:ilvl="0" w:tplc="B6042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56A3C"/>
    <w:multiLevelType w:val="hybridMultilevel"/>
    <w:tmpl w:val="2E361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609E9"/>
    <w:multiLevelType w:val="hybridMultilevel"/>
    <w:tmpl w:val="8BC458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AB4693"/>
    <w:multiLevelType w:val="hybridMultilevel"/>
    <w:tmpl w:val="A546E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13B4E"/>
    <w:multiLevelType w:val="hybridMultilevel"/>
    <w:tmpl w:val="9BDAA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8B"/>
    <w:rsid w:val="0003094D"/>
    <w:rsid w:val="001B2071"/>
    <w:rsid w:val="00276722"/>
    <w:rsid w:val="005057AF"/>
    <w:rsid w:val="005C116C"/>
    <w:rsid w:val="00612B8B"/>
    <w:rsid w:val="0062565C"/>
    <w:rsid w:val="0073447D"/>
    <w:rsid w:val="007A4CCC"/>
    <w:rsid w:val="00816374"/>
    <w:rsid w:val="0092098C"/>
    <w:rsid w:val="00A8334A"/>
    <w:rsid w:val="00B76F89"/>
    <w:rsid w:val="00D07B42"/>
    <w:rsid w:val="00D249BC"/>
    <w:rsid w:val="00E95E29"/>
    <w:rsid w:val="00E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FEBC"/>
  <w15:chartTrackingRefBased/>
  <w15:docId w15:val="{6348240B-35F0-46AB-AD57-520EB0B3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2020-05-10T13:40:00Z</dcterms:created>
  <dcterms:modified xsi:type="dcterms:W3CDTF">2020-05-10T13:40:00Z</dcterms:modified>
</cp:coreProperties>
</file>