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98" w14:textId="77777777" w:rsidR="001C3B3F" w:rsidRDefault="001C3B3F">
      <w:bookmarkStart w:id="0" w:name="_GoBack"/>
      <w:bookmarkEnd w:id="0"/>
    </w:p>
    <w:p w14:paraId="5A08A7DD" w14:textId="346D50CD" w:rsidR="00B56475" w:rsidRDefault="00D46FAF" w:rsidP="00D46FA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D46FAF">
        <w:rPr>
          <w:b/>
          <w:bCs/>
          <w:i/>
          <w:iCs/>
          <w:sz w:val="36"/>
          <w:szCs w:val="36"/>
          <w:u w:val="single"/>
        </w:rPr>
        <w:t>My Marvellous Family!</w:t>
      </w:r>
    </w:p>
    <w:p w14:paraId="528A22F5" w14:textId="77777777" w:rsidR="000262C1" w:rsidRDefault="00D46FAF" w:rsidP="00D46FAF">
      <w:pPr>
        <w:rPr>
          <w:sz w:val="36"/>
          <w:szCs w:val="36"/>
        </w:rPr>
      </w:pPr>
      <w:r>
        <w:rPr>
          <w:sz w:val="36"/>
          <w:szCs w:val="36"/>
        </w:rPr>
        <w:t>This week I have planned a series of writing tasks around your family</w:t>
      </w:r>
      <w:r w:rsidR="000262C1">
        <w:rPr>
          <w:sz w:val="36"/>
          <w:szCs w:val="36"/>
        </w:rPr>
        <w:t xml:space="preserve">!  I am sure there can be other English opportunities too, e.g. you could share a chapter book together, read to an older/younger sibling, or even a pet!  </w:t>
      </w:r>
    </w:p>
    <w:p w14:paraId="631DD394" w14:textId="779B09A4" w:rsidR="00D46FAF" w:rsidRPr="00D46FAF" w:rsidRDefault="000262C1" w:rsidP="00D46FAF">
      <w:pPr>
        <w:rPr>
          <w:sz w:val="36"/>
          <w:szCs w:val="36"/>
        </w:rPr>
      </w:pPr>
      <w:r>
        <w:rPr>
          <w:sz w:val="36"/>
          <w:szCs w:val="36"/>
        </w:rPr>
        <w:t>This list is not exhaustive at all – maybe you have your own ideas for a writing task you could undertake?  Don’t forget to celebrate your learning with me – email it across and I promise I will reply!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263"/>
        <w:gridCol w:w="4116"/>
        <w:gridCol w:w="4106"/>
        <w:gridCol w:w="5245"/>
      </w:tblGrid>
      <w:tr w:rsidR="00292CA1" w14:paraId="2F52F501" w14:textId="77777777" w:rsidTr="00D46FAF">
        <w:tc>
          <w:tcPr>
            <w:tcW w:w="2263" w:type="dxa"/>
          </w:tcPr>
          <w:p w14:paraId="191CAF6A" w14:textId="77777777" w:rsidR="00B56475" w:rsidRDefault="00B56475">
            <w:r w:rsidRPr="00B56475">
              <w:rPr>
                <w:b/>
              </w:rPr>
              <w:t>Write a recount of your day.</w:t>
            </w:r>
            <w:r>
              <w:t xml:space="preserve">  </w:t>
            </w:r>
          </w:p>
          <w:p w14:paraId="7C823F16" w14:textId="77777777" w:rsidR="00B56475" w:rsidRDefault="00B56475"/>
          <w:p w14:paraId="2BBB1712" w14:textId="77777777" w:rsidR="00B56475" w:rsidRDefault="00B56475">
            <w:r>
              <w:t>This could be used in history one day to show what happened during this period.</w:t>
            </w:r>
          </w:p>
          <w:p w14:paraId="4370CC8E" w14:textId="77777777" w:rsidR="006750F5" w:rsidRDefault="006750F5"/>
        </w:tc>
        <w:tc>
          <w:tcPr>
            <w:tcW w:w="4116" w:type="dxa"/>
          </w:tcPr>
          <w:p w14:paraId="59643435" w14:textId="77777777" w:rsidR="00B56475" w:rsidRDefault="00B56475">
            <w:r w:rsidRPr="00B56475">
              <w:rPr>
                <w:b/>
              </w:rPr>
              <w:t>Write a character description about a member of your family.</w:t>
            </w:r>
            <w:r>
              <w:t xml:space="preserve">  </w:t>
            </w:r>
          </w:p>
          <w:p w14:paraId="7433C02C" w14:textId="77777777" w:rsidR="00B56475" w:rsidRDefault="00B56475"/>
          <w:p w14:paraId="00605FE9" w14:textId="77777777" w:rsidR="00B56475" w:rsidRDefault="00B56475"/>
        </w:tc>
        <w:tc>
          <w:tcPr>
            <w:tcW w:w="4106" w:type="dxa"/>
          </w:tcPr>
          <w:p w14:paraId="0C4C0DF1" w14:textId="77777777" w:rsidR="00B56475" w:rsidRPr="00B56475" w:rsidRDefault="00B56475">
            <w:pPr>
              <w:rPr>
                <w:b/>
              </w:rPr>
            </w:pPr>
            <w:r w:rsidRPr="00B56475">
              <w:rPr>
                <w:b/>
              </w:rPr>
              <w:t xml:space="preserve">Write a story involving members of your family.  </w:t>
            </w:r>
          </w:p>
          <w:p w14:paraId="5CBF950A" w14:textId="77777777" w:rsidR="00B56475" w:rsidRDefault="00B56475"/>
          <w:p w14:paraId="3CC59B95" w14:textId="77777777" w:rsidR="00B56475" w:rsidRDefault="00B56475">
            <w:r>
              <w:t>Do they have to defeat a monster?  Or find something they have lost?</w:t>
            </w:r>
          </w:p>
        </w:tc>
        <w:tc>
          <w:tcPr>
            <w:tcW w:w="5245" w:type="dxa"/>
          </w:tcPr>
          <w:p w14:paraId="03EE7075" w14:textId="77777777" w:rsidR="00B56475" w:rsidRPr="00B56475" w:rsidRDefault="00B56475">
            <w:pPr>
              <w:rPr>
                <w:b/>
              </w:rPr>
            </w:pPr>
            <w:r w:rsidRPr="00B56475">
              <w:rPr>
                <w:b/>
              </w:rPr>
              <w:t>Write a set of family rules.</w:t>
            </w:r>
          </w:p>
          <w:p w14:paraId="6D5CFD5C" w14:textId="77777777" w:rsidR="00B56475" w:rsidRDefault="00B56475"/>
          <w:p w14:paraId="2370AFDB" w14:textId="77777777" w:rsidR="00B56475" w:rsidRDefault="00B56475">
            <w:r>
              <w:t>Ensure that they are positive, begin with ‘We always’ rather than ‘We do not…’</w:t>
            </w:r>
          </w:p>
          <w:p w14:paraId="35171ABC" w14:textId="77777777" w:rsidR="00B56475" w:rsidRDefault="00B56475"/>
          <w:p w14:paraId="52695E49" w14:textId="77777777" w:rsidR="00B56475" w:rsidRDefault="00B56475"/>
        </w:tc>
      </w:tr>
      <w:tr w:rsidR="00292CA1" w14:paraId="0F31542E" w14:textId="77777777" w:rsidTr="00D46FAF">
        <w:tc>
          <w:tcPr>
            <w:tcW w:w="2263" w:type="dxa"/>
          </w:tcPr>
          <w:p w14:paraId="1C8E0314" w14:textId="77777777" w:rsidR="00B56475" w:rsidRPr="00B56475" w:rsidRDefault="00B56475">
            <w:pPr>
              <w:rPr>
                <w:b/>
              </w:rPr>
            </w:pPr>
            <w:r w:rsidRPr="00B56475">
              <w:rPr>
                <w:b/>
              </w:rPr>
              <w:t>Write a letter to a member of your family that you have not seen this week.</w:t>
            </w:r>
          </w:p>
          <w:p w14:paraId="0F18D655" w14:textId="77777777" w:rsidR="00B56475" w:rsidRDefault="00B56475"/>
          <w:p w14:paraId="46E339F8" w14:textId="77777777" w:rsidR="00B56475" w:rsidRDefault="00B56475"/>
        </w:tc>
        <w:tc>
          <w:tcPr>
            <w:tcW w:w="4116" w:type="dxa"/>
          </w:tcPr>
          <w:p w14:paraId="1633B6B0" w14:textId="77777777" w:rsidR="00B56475" w:rsidRPr="001C4666" w:rsidRDefault="00B56475">
            <w:pPr>
              <w:rPr>
                <w:b/>
              </w:rPr>
            </w:pPr>
            <w:r w:rsidRPr="001C4666">
              <w:rPr>
                <w:b/>
              </w:rPr>
              <w:t>Write a set of instructions for a game, craft, recipe you love to do with a member of your family</w:t>
            </w:r>
            <w:r w:rsidR="001C4666" w:rsidRPr="001C4666">
              <w:rPr>
                <w:b/>
              </w:rPr>
              <w:t xml:space="preserve">.  </w:t>
            </w:r>
          </w:p>
          <w:p w14:paraId="58F43E60" w14:textId="77777777" w:rsidR="001C4666" w:rsidRDefault="001C4666"/>
          <w:p w14:paraId="2D09CACF" w14:textId="77777777" w:rsidR="001C4666" w:rsidRDefault="001C4666">
            <w:r>
              <w:t>If you can email them to me, I could then send them to other members of the class to also complete.</w:t>
            </w:r>
          </w:p>
        </w:tc>
        <w:tc>
          <w:tcPr>
            <w:tcW w:w="4106" w:type="dxa"/>
          </w:tcPr>
          <w:p w14:paraId="6BB62A2F" w14:textId="77777777" w:rsidR="001C4666" w:rsidRPr="001C4666" w:rsidRDefault="001C4666">
            <w:pPr>
              <w:rPr>
                <w:b/>
              </w:rPr>
            </w:pPr>
            <w:r w:rsidRPr="001C4666">
              <w:rPr>
                <w:b/>
              </w:rPr>
              <w:t>Spend some time looking back through old photographs.  Choose one of your favourite past events, and write a newspaper report about it.</w:t>
            </w:r>
          </w:p>
          <w:p w14:paraId="597D017D" w14:textId="77777777" w:rsidR="002E0AB7" w:rsidRDefault="002E0AB7">
            <w:r>
              <w:t xml:space="preserve"> </w:t>
            </w:r>
          </w:p>
          <w:p w14:paraId="467D35C0" w14:textId="16A06B0C" w:rsidR="001C4666" w:rsidRDefault="002E0AB7">
            <w:r>
              <w:t>Purple Mash has a newspaper template that you could use if you wanted to type up your report after you have written it in draft form.</w:t>
            </w:r>
          </w:p>
        </w:tc>
        <w:tc>
          <w:tcPr>
            <w:tcW w:w="5245" w:type="dxa"/>
          </w:tcPr>
          <w:p w14:paraId="4C83D726" w14:textId="77777777" w:rsidR="00B56475" w:rsidRDefault="006750F5">
            <w:r>
              <w:t>For all these tasks, please try to think about and include:</w:t>
            </w:r>
          </w:p>
          <w:p w14:paraId="78E1A2D2" w14:textId="77777777" w:rsidR="006750F5" w:rsidRDefault="006750F5" w:rsidP="00857506">
            <w:pPr>
              <w:pStyle w:val="ListParagraph"/>
              <w:numPr>
                <w:ilvl w:val="0"/>
                <w:numId w:val="1"/>
              </w:numPr>
            </w:pPr>
            <w:r>
              <w:t>Write in para</w:t>
            </w:r>
            <w:r w:rsidR="00857506">
              <w:t>graphs, grouping related material together.</w:t>
            </w:r>
          </w:p>
          <w:p w14:paraId="03304037" w14:textId="77777777" w:rsidR="00857506" w:rsidRDefault="00857506" w:rsidP="00857506">
            <w:pPr>
              <w:pStyle w:val="ListParagraph"/>
              <w:numPr>
                <w:ilvl w:val="0"/>
                <w:numId w:val="1"/>
              </w:numPr>
            </w:pPr>
            <w:r>
              <w:t>Expanded noun phrases with prepositional language</w:t>
            </w:r>
          </w:p>
          <w:p w14:paraId="6D1C1D13" w14:textId="77777777" w:rsidR="00857506" w:rsidRDefault="00857506" w:rsidP="00857506">
            <w:pPr>
              <w:pStyle w:val="ListParagraph"/>
              <w:numPr>
                <w:ilvl w:val="0"/>
                <w:numId w:val="1"/>
              </w:numPr>
            </w:pPr>
            <w:r>
              <w:t>Fronted adverbials</w:t>
            </w:r>
          </w:p>
          <w:p w14:paraId="6A944A5A" w14:textId="77777777" w:rsidR="00857506" w:rsidRPr="004814CB" w:rsidRDefault="00857506" w:rsidP="00857506">
            <w:pPr>
              <w:pStyle w:val="ListParagraph"/>
              <w:numPr>
                <w:ilvl w:val="0"/>
                <w:numId w:val="1"/>
              </w:numPr>
            </w:pPr>
            <w:r>
              <w:t xml:space="preserve">Ensure standard English forms for verb inflections, e.g. </w:t>
            </w:r>
            <w:r w:rsidRPr="004814CB">
              <w:rPr>
                <w:i/>
              </w:rPr>
              <w:t>we were</w:t>
            </w:r>
            <w:r>
              <w:t xml:space="preserve"> instead of</w:t>
            </w:r>
            <w:r w:rsidRPr="004814CB">
              <w:rPr>
                <w:i/>
              </w:rPr>
              <w:t xml:space="preserve"> we was, I d</w:t>
            </w:r>
            <w:r w:rsidR="004814CB" w:rsidRPr="004814CB">
              <w:rPr>
                <w:i/>
              </w:rPr>
              <w:t>id</w:t>
            </w:r>
            <w:r w:rsidR="004814CB">
              <w:t xml:space="preserve"> instead o</w:t>
            </w:r>
            <w:r w:rsidR="004814CB" w:rsidRPr="004814CB">
              <w:rPr>
                <w:i/>
              </w:rPr>
              <w:t>f I done.</w:t>
            </w:r>
          </w:p>
          <w:p w14:paraId="55F5578E" w14:textId="77777777" w:rsidR="004814CB" w:rsidRDefault="004814CB" w:rsidP="00857506">
            <w:pPr>
              <w:pStyle w:val="ListParagraph"/>
              <w:numPr>
                <w:ilvl w:val="0"/>
                <w:numId w:val="1"/>
              </w:numPr>
            </w:pPr>
            <w:r>
              <w:t>Proof read your work for spelling and punctuation errors</w:t>
            </w:r>
          </w:p>
          <w:p w14:paraId="402CBBE7" w14:textId="77777777" w:rsidR="004814CB" w:rsidRDefault="004814CB" w:rsidP="00857506">
            <w:pPr>
              <w:pStyle w:val="ListParagraph"/>
              <w:numPr>
                <w:ilvl w:val="0"/>
                <w:numId w:val="1"/>
              </w:numPr>
            </w:pPr>
            <w:r>
              <w:t>Subordinate clauses</w:t>
            </w:r>
          </w:p>
        </w:tc>
      </w:tr>
      <w:tr w:rsidR="00292CA1" w14:paraId="490DFD36" w14:textId="77777777" w:rsidTr="00D46FAF">
        <w:tc>
          <w:tcPr>
            <w:tcW w:w="2263" w:type="dxa"/>
          </w:tcPr>
          <w:p w14:paraId="6732B435" w14:textId="77777777" w:rsidR="00292CA1" w:rsidRDefault="00292CA1">
            <w:pPr>
              <w:rPr>
                <w:b/>
              </w:rPr>
            </w:pPr>
            <w:r>
              <w:rPr>
                <w:b/>
              </w:rPr>
              <w:lastRenderedPageBreak/>
              <w:t>Look very carefully at the Year 3 / 4 Common Exception Word List.</w:t>
            </w:r>
          </w:p>
          <w:p w14:paraId="4EFF7D81" w14:textId="77777777" w:rsidR="00292CA1" w:rsidRDefault="00292CA1">
            <w:pPr>
              <w:rPr>
                <w:b/>
              </w:rPr>
            </w:pPr>
          </w:p>
          <w:p w14:paraId="2E4C0103" w14:textId="5791CAE3" w:rsidR="00292CA1" w:rsidRPr="00292CA1" w:rsidRDefault="00292CA1">
            <w:pPr>
              <w:rPr>
                <w:bCs/>
              </w:rPr>
            </w:pPr>
            <w:r w:rsidRPr="00292CA1">
              <w:rPr>
                <w:bCs/>
              </w:rPr>
              <w:t>Identify 8 spellings that you are still working on and focus on these this week.</w:t>
            </w:r>
          </w:p>
        </w:tc>
        <w:tc>
          <w:tcPr>
            <w:tcW w:w="4116" w:type="dxa"/>
          </w:tcPr>
          <w:p w14:paraId="54EF7197" w14:textId="77777777" w:rsidR="00292CA1" w:rsidRDefault="00292CA1">
            <w:pPr>
              <w:rPr>
                <w:b/>
              </w:rPr>
            </w:pPr>
            <w:r w:rsidRPr="00292CA1">
              <w:rPr>
                <w:b/>
                <w:noProof/>
              </w:rPr>
              <w:drawing>
                <wp:inline distT="0" distB="0" distL="0" distR="0" wp14:anchorId="13958108" wp14:editId="6EFA7011">
                  <wp:extent cx="2470150" cy="135809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99" cy="139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3EAC3" w14:textId="77777777" w:rsidR="00292CA1" w:rsidRDefault="00292CA1">
            <w:pPr>
              <w:rPr>
                <w:b/>
              </w:rPr>
            </w:pPr>
          </w:p>
          <w:p w14:paraId="34CF9E17" w14:textId="52DACAC0" w:rsidR="00292CA1" w:rsidRPr="001C4666" w:rsidRDefault="00292CA1">
            <w:pPr>
              <w:rPr>
                <w:b/>
              </w:rPr>
            </w:pPr>
            <w:r>
              <w:rPr>
                <w:b/>
              </w:rPr>
              <w:t>Purple Mash ‘To Do’ Campsite Jim</w:t>
            </w:r>
          </w:p>
        </w:tc>
        <w:tc>
          <w:tcPr>
            <w:tcW w:w="4106" w:type="dxa"/>
          </w:tcPr>
          <w:p w14:paraId="55A8E745" w14:textId="77777777" w:rsidR="00292CA1" w:rsidRDefault="00292CA1" w:rsidP="00292CA1">
            <w:pPr>
              <w:rPr>
                <w:b/>
              </w:rPr>
            </w:pPr>
            <w:r w:rsidRPr="00292CA1">
              <w:rPr>
                <w:b/>
                <w:noProof/>
              </w:rPr>
              <w:drawing>
                <wp:inline distT="0" distB="0" distL="0" distR="0" wp14:anchorId="08DCCA81" wp14:editId="233CDC22">
                  <wp:extent cx="2447458" cy="132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17" cy="139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FF4FE" w14:textId="77777777" w:rsidR="00292CA1" w:rsidRDefault="00292CA1" w:rsidP="00292CA1">
            <w:pPr>
              <w:rPr>
                <w:b/>
              </w:rPr>
            </w:pPr>
          </w:p>
          <w:p w14:paraId="1BF0B592" w14:textId="515B1838" w:rsidR="00292CA1" w:rsidRPr="001C4666" w:rsidRDefault="00292CA1" w:rsidP="00292CA1">
            <w:pPr>
              <w:rPr>
                <w:b/>
              </w:rPr>
            </w:pPr>
            <w:r>
              <w:rPr>
                <w:b/>
              </w:rPr>
              <w:t>Purple Mash ‘To Do’ Past and Present</w:t>
            </w:r>
          </w:p>
        </w:tc>
        <w:tc>
          <w:tcPr>
            <w:tcW w:w="5245" w:type="dxa"/>
          </w:tcPr>
          <w:p w14:paraId="6EA829B1" w14:textId="77777777" w:rsidR="00292CA1" w:rsidRDefault="00D46FAF">
            <w:r>
              <w:t>Spelling rule:  adding the suffix -ation</w:t>
            </w:r>
          </w:p>
          <w:p w14:paraId="75C9C450" w14:textId="77777777" w:rsidR="00D46FAF" w:rsidRDefault="00D46FAF"/>
          <w:p w14:paraId="662E45E2" w14:textId="77777777" w:rsidR="00D46FAF" w:rsidRDefault="00D46FAF" w:rsidP="00D46FAF">
            <w:r>
              <w:t>-ation is added to a verb to form a noun.</w:t>
            </w:r>
          </w:p>
          <w:p w14:paraId="483044AD" w14:textId="17BC5265" w:rsidR="00D46FAF" w:rsidRDefault="00D46FAF" w:rsidP="00D46FAF">
            <w:r>
              <w:t>If the verb ends in a silent ‘e’, this e is dropped before adding -ation.</w:t>
            </w:r>
          </w:p>
          <w:p w14:paraId="453089D1" w14:textId="77777777" w:rsidR="00D46FAF" w:rsidRDefault="00D46FAF" w:rsidP="00D46FAF"/>
          <w:p w14:paraId="30D92A27" w14:textId="77777777" w:rsidR="00D46FAF" w:rsidRDefault="00D46FAF" w:rsidP="00D46FAF">
            <w:r>
              <w:t>When a word ends in a ‘y’, change to an ‘i’ before the suffix -ation is added.</w:t>
            </w:r>
          </w:p>
          <w:p w14:paraId="397D5CC8" w14:textId="77777777" w:rsidR="00D46FAF" w:rsidRDefault="00D46FAF" w:rsidP="00D46FAF"/>
          <w:p w14:paraId="7C725403" w14:textId="0AA5AACD" w:rsidR="00D46FAF" w:rsidRDefault="00D46FAF" w:rsidP="00D46FAF">
            <w:r w:rsidRPr="00D46FAF">
              <w:rPr>
                <w:noProof/>
              </w:rPr>
              <w:drawing>
                <wp:inline distT="0" distB="0" distL="0" distR="0" wp14:anchorId="10962290" wp14:editId="6AB8A89B">
                  <wp:extent cx="1320868" cy="17399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68" cy="173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71238" w14:textId="77777777" w:rsidR="00B56475" w:rsidRDefault="00B56475"/>
    <w:p w14:paraId="5D02E04F" w14:textId="77777777" w:rsidR="006750F5" w:rsidRDefault="006750F5"/>
    <w:sectPr w:rsidR="006750F5" w:rsidSect="00292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DD2A" w14:textId="77777777" w:rsidR="00610ED4" w:rsidRDefault="00610ED4" w:rsidP="001C3B3F">
      <w:pPr>
        <w:spacing w:after="0" w:line="240" w:lineRule="auto"/>
      </w:pPr>
      <w:r>
        <w:separator/>
      </w:r>
    </w:p>
  </w:endnote>
  <w:endnote w:type="continuationSeparator" w:id="0">
    <w:p w14:paraId="30F0A0CA" w14:textId="77777777" w:rsidR="00610ED4" w:rsidRDefault="00610ED4" w:rsidP="001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9FE8" w14:textId="77777777" w:rsidR="00610ED4" w:rsidRDefault="00610ED4" w:rsidP="001C3B3F">
      <w:pPr>
        <w:spacing w:after="0" w:line="240" w:lineRule="auto"/>
      </w:pPr>
      <w:r>
        <w:separator/>
      </w:r>
    </w:p>
  </w:footnote>
  <w:footnote w:type="continuationSeparator" w:id="0">
    <w:p w14:paraId="0D66C46F" w14:textId="77777777" w:rsidR="00610ED4" w:rsidRDefault="00610ED4" w:rsidP="001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52F96"/>
    <w:multiLevelType w:val="hybridMultilevel"/>
    <w:tmpl w:val="9DE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2E4"/>
    <w:multiLevelType w:val="hybridMultilevel"/>
    <w:tmpl w:val="68AE36E4"/>
    <w:lvl w:ilvl="0" w:tplc="C1CE89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F"/>
    <w:rsid w:val="000262C1"/>
    <w:rsid w:val="001C3B3F"/>
    <w:rsid w:val="001C4666"/>
    <w:rsid w:val="002654FD"/>
    <w:rsid w:val="00292CA1"/>
    <w:rsid w:val="002E0AB7"/>
    <w:rsid w:val="003066C7"/>
    <w:rsid w:val="004814CB"/>
    <w:rsid w:val="00610ED4"/>
    <w:rsid w:val="006750F5"/>
    <w:rsid w:val="00857506"/>
    <w:rsid w:val="009C2D2F"/>
    <w:rsid w:val="00B11B74"/>
    <w:rsid w:val="00B56475"/>
    <w:rsid w:val="00D46FAF"/>
    <w:rsid w:val="00D510FA"/>
    <w:rsid w:val="00D94BBE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02E"/>
  <w15:chartTrackingRefBased/>
  <w15:docId w15:val="{E34DBF53-85D8-47D8-9640-F8A37D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3F"/>
  </w:style>
  <w:style w:type="paragraph" w:styleId="Footer">
    <w:name w:val="footer"/>
    <w:basedOn w:val="Normal"/>
    <w:link w:val="Foot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3F"/>
  </w:style>
  <w:style w:type="table" w:styleId="TableGrid">
    <w:name w:val="Table Grid"/>
    <w:basedOn w:val="TableNormal"/>
    <w:uiPriority w:val="39"/>
    <w:rsid w:val="00B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2020-03-27T09:59:00Z</dcterms:created>
  <dcterms:modified xsi:type="dcterms:W3CDTF">2020-03-27T09:59:00Z</dcterms:modified>
</cp:coreProperties>
</file>